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C7E87E2" w:rsidR="00A0730E" w:rsidRPr="00AB5FA2" w:rsidRDefault="00156D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à la truffe (85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3323CA3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E763F69" w:rsidR="00A0730E" w:rsidRPr="00AB5FA2" w:rsidRDefault="001F16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16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5425009342077      </w:t>
                                  </w:r>
                                  <w:r w:rsidRPr="001F1611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BC9B50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085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4DA77ED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huile d’olive, truffe d’été, arôme, poivre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C7E87E2" w:rsidR="00A0730E" w:rsidRPr="00AB5FA2" w:rsidRDefault="00156D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à la truffe (85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3323CA3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E763F69" w:rsidR="00A0730E" w:rsidRPr="00AB5FA2" w:rsidRDefault="001F16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16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5425009342077      </w:t>
                            </w:r>
                            <w:r w:rsidRPr="001F1611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BC9B50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085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4DA77ED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huile d’olive, truffe d’été, arôme, poivre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B6FA53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9A7809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894364C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50710AA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2452E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2FF5738" w:rsidR="00A71B8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03E9B10" w:rsidR="00A71B8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8524DB5" w:rsidR="00A71B8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0BFC6F3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B6FA53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9A7809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894364C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50710AA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2452E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2FF5738" w:rsidR="00A71B8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03E9B10" w:rsidR="00A71B8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8524DB5" w:rsidR="00A71B8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0BFC6F3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56D8D"/>
    <w:rsid w:val="001B3BBC"/>
    <w:rsid w:val="001F1611"/>
    <w:rsid w:val="002452E8"/>
    <w:rsid w:val="002B5467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2024-04-17T14:07:00Z</dcterms:created>
  <dcterms:modified xsi:type="dcterms:W3CDTF">2024-04-17T14:08:00Z</dcterms:modified>
</cp:coreProperties>
</file>