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ackground w:color="FFFFFF" w:themeColor="background1"/>
  <w:body>
    <w:p w14:paraId="2869490F" w14:textId="07836D4F" w:rsidR="00A00BCF" w:rsidRDefault="00C3501E">
      <w:r>
        <w:rPr>
          <w:noProof/>
        </w:rPr>
        <w:drawing>
          <wp:anchor distT="0" distB="0" distL="114300" distR="114300" simplePos="0" relativeHeight="251668480" behindDoc="0" locked="0" layoutInCell="1" allowOverlap="1" wp14:anchorId="7D220771" wp14:editId="48572BE2">
            <wp:simplePos x="0" y="0"/>
            <wp:positionH relativeFrom="margin">
              <wp:posOffset>1027430</wp:posOffset>
            </wp:positionH>
            <wp:positionV relativeFrom="margin">
              <wp:posOffset>-634365</wp:posOffset>
            </wp:positionV>
            <wp:extent cx="1049020" cy="1050925"/>
            <wp:effectExtent l="0" t="0" r="0" b="0"/>
            <wp:wrapSquare wrapText="bothSides"/>
            <wp:docPr id="8" name="Image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49020" cy="10509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noProof/>
        </w:rPr>
        <w:drawing>
          <wp:anchor distT="0" distB="0" distL="114300" distR="114300" simplePos="0" relativeHeight="251667456" behindDoc="0" locked="0" layoutInCell="1" allowOverlap="1" wp14:anchorId="0384F119" wp14:editId="00F900D9">
            <wp:simplePos x="0" y="0"/>
            <wp:positionH relativeFrom="margin">
              <wp:posOffset>2154671</wp:posOffset>
            </wp:positionH>
            <wp:positionV relativeFrom="margin">
              <wp:posOffset>-269504</wp:posOffset>
            </wp:positionV>
            <wp:extent cx="2576195" cy="566420"/>
            <wp:effectExtent l="0" t="0" r="0" b="5080"/>
            <wp:wrapSquare wrapText="bothSides"/>
            <wp:docPr id="2" name="Imag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76195" cy="5664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77FFC3D0" w14:textId="2E40F2CC" w:rsidR="0099796E" w:rsidRDefault="0099796E"/>
    <w:p w14:paraId="0D6DCCD6" w14:textId="1090CB16" w:rsidR="0099796E" w:rsidRDefault="00C3501E">
      <w:r>
        <w:rPr>
          <w:noProof/>
        </w:rPr>
        <mc:AlternateContent>
          <mc:Choice Requires="wps">
            <w:drawing>
              <wp:anchor distT="0" distB="0" distL="114300" distR="114300" simplePos="0" relativeHeight="251666432" behindDoc="0" locked="0" layoutInCell="1" allowOverlap="1" wp14:anchorId="1B40D203" wp14:editId="1DCBD4E0">
                <wp:simplePos x="0" y="0"/>
                <wp:positionH relativeFrom="page">
                  <wp:align>center</wp:align>
                </wp:positionH>
                <wp:positionV relativeFrom="paragraph">
                  <wp:posOffset>128385</wp:posOffset>
                </wp:positionV>
                <wp:extent cx="3944203" cy="682388"/>
                <wp:effectExtent l="0" t="0" r="0" b="3810"/>
                <wp:wrapNone/>
                <wp:docPr id="14" name="Zone de texte 1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944203" cy="682388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52E0AC4F" w14:textId="09639776" w:rsidR="001322D6" w:rsidRPr="00FB6C8E" w:rsidRDefault="001322D6" w:rsidP="001322D6">
                            <w:pPr>
                              <w:jc w:val="center"/>
                              <w:rPr>
                                <w:rFonts w:ascii="Sitka Heading" w:hAnsi="Sitka Heading"/>
                                <w:sz w:val="68"/>
                                <w:szCs w:val="68"/>
                                <w:lang w:val="fr-FR"/>
                              </w:rPr>
                            </w:pPr>
                            <w:r w:rsidRPr="00FB6C8E">
                              <w:rPr>
                                <w:rFonts w:ascii="Sitka Heading" w:hAnsi="Sitka Heading"/>
                                <w:sz w:val="68"/>
                                <w:szCs w:val="68"/>
                                <w:lang w:val="fr-FR"/>
                              </w:rPr>
                              <w:t>FICHE TECHNIQUE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type w14:anchorId="1B40D203" id="_x0000_t202" coordsize="21600,21600" o:spt="202" path="m,l,21600r21600,l21600,xe">
                <v:stroke joinstyle="miter"/>
                <v:path gradientshapeok="t" o:connecttype="rect"/>
              </v:shapetype>
              <v:shape id="Zone de texte 14" o:spid="_x0000_s1026" type="#_x0000_t202" style="position:absolute;margin-left:0;margin-top:10.1pt;width:310.55pt;height:53.75pt;z-index:251666432;visibility:visible;mso-wrap-style:square;mso-wrap-distance-left:9pt;mso-wrap-distance-top:0;mso-wrap-distance-right:9pt;mso-wrap-distance-bottom:0;mso-position-horizontal:center;mso-position-horizontal-relative:page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" filled="f" stroked="f" strokeweight=".5pt">
                <v:textbox>
                  <w:txbxContent>
                    <w:p w14:paraId="52E0AC4F" w14:textId="09639776" w:rsidR="001322D6" w:rsidRPr="00FB6C8E" w:rsidRDefault="001322D6" w:rsidP="001322D6">
                      <w:pPr>
                        <w:jc w:val="center"/>
                        <w:rPr>
                          <w:rFonts w:ascii="Sitka Heading" w:hAnsi="Sitka Heading"/>
                          <w:sz w:val="68"/>
                          <w:szCs w:val="68"/>
                          <w:lang w:val="fr-FR"/>
                        </w:rPr>
                      </w:pPr>
                      <w:r w:rsidRPr="00FB6C8E">
                        <w:rPr>
                          <w:rFonts w:ascii="Sitka Heading" w:hAnsi="Sitka Heading"/>
                          <w:sz w:val="68"/>
                          <w:szCs w:val="68"/>
                          <w:lang w:val="fr-FR"/>
                        </w:rPr>
                        <w:t>FICHE TECHNIQUE</w:t>
                      </w:r>
                    </w:p>
                  </w:txbxContent>
                </v:textbox>
                <w10:wrap anchorx="page"/>
              </v:shape>
            </w:pict>
          </mc:Fallback>
        </mc:AlternateContent>
      </w:r>
    </w:p>
    <w:p w14:paraId="3BFED27D" w14:textId="0ADE6336" w:rsidR="0099796E" w:rsidRDefault="0099796E"/>
    <w:p w14:paraId="110C5D71" w14:textId="0D301BA8" w:rsidR="0099796E" w:rsidRDefault="0099796E"/>
    <w:p w14:paraId="09F3E8C8" w14:textId="057B1111" w:rsidR="0099796E" w:rsidRDefault="00C3501E">
      <w:r>
        <w:rPr>
          <w:noProof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2673B720" wp14:editId="706DBB95">
                <wp:simplePos x="0" y="0"/>
                <wp:positionH relativeFrom="margin">
                  <wp:posOffset>-720090</wp:posOffset>
                </wp:positionH>
                <wp:positionV relativeFrom="paragraph">
                  <wp:posOffset>350520</wp:posOffset>
                </wp:positionV>
                <wp:extent cx="7191375" cy="4911725"/>
                <wp:effectExtent l="0" t="0" r="0" b="3175"/>
                <wp:wrapNone/>
                <wp:docPr id="10" name="Zone de texte 1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191375" cy="491172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tbl>
                            <w:tblPr>
                              <w:tblStyle w:val="Grilledutableau"/>
                              <w:tblW w:w="11052" w:type="dxa"/>
                              <w:tblBorders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  <w:insideH w:val="none" w:sz="0" w:space="0" w:color="auto"/>
                                <w:insideV w:val="none" w:sz="0" w:space="0" w:color="auto"/>
                              </w:tblBorders>
                              <w:tblLook w:val="04A0" w:firstRow="1" w:lastRow="0" w:firstColumn="1" w:lastColumn="0" w:noHBand="0" w:noVBand="1"/>
                            </w:tblPr>
                            <w:tblGrid>
                              <w:gridCol w:w="4962"/>
                              <w:gridCol w:w="6090"/>
                            </w:tblGrid>
                            <w:tr w:rsidR="00051E74" w:rsidRPr="00051E74" w14:paraId="058DE235" w14:textId="77777777" w:rsidTr="00051E74">
                              <w:tc>
                                <w:tcPr>
                                  <w:tcW w:w="11052" w:type="dxa"/>
                                  <w:gridSpan w:val="2"/>
                                </w:tcPr>
                                <w:p w14:paraId="04D258F8" w14:textId="77777777" w:rsidR="00A0730E" w:rsidRPr="00051E74" w:rsidRDefault="00A0730E" w:rsidP="001322D6">
                                  <w:pPr>
                                    <w:jc w:val="right"/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8"/>
                                      <w:szCs w:val="48"/>
                                      <w:u w:val="single"/>
                                      <w:lang w:eastAsia="fr-BE"/>
                                    </w:rPr>
                                  </w:pPr>
                                  <w:r w:rsidRPr="00051E74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8"/>
                                      <w:szCs w:val="48"/>
                                      <w:u w:val="single"/>
                                      <w:lang w:eastAsia="fr-BE"/>
                                    </w:rPr>
                                    <w:t>Informations générales</w:t>
                                  </w:r>
                                </w:p>
                                <w:p w14:paraId="553FA446" w14:textId="6A34C0B9" w:rsidR="00A0730E" w:rsidRPr="006277E2" w:rsidRDefault="00A0730E">
                                  <w:pPr>
                                    <w:rPr>
                                      <w:rFonts w:ascii="Sitka Heading" w:hAnsi="Sitka Heading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</w:tr>
                            <w:tr w:rsidR="006277E2" w:rsidRPr="00051E74" w14:paraId="611C1A7E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345BCE15" w14:textId="0414836B" w:rsidR="006277E2" w:rsidRPr="006277E2" w:rsidRDefault="006277E2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Nom du produit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0FDBBD8" w14:textId="1CD99346" w:rsidR="006277E2" w:rsidRPr="006277E2" w:rsidRDefault="0012407F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12407F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Yaourt fraise (150 gr)</w:t>
                                  </w:r>
                                </w:p>
                              </w:tc>
                            </w:tr>
                            <w:tr w:rsidR="00051E74" w:rsidRPr="00051E74" w14:paraId="688DD369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F2BB763" w14:textId="2EB3716D" w:rsidR="00A0730E" w:rsidRPr="006277E2" w:rsidRDefault="006277E2" w:rsidP="00A0730E">
                                  <w:pPr>
                                    <w:rPr>
                                      <w:rFonts w:ascii="Sitka Heading" w:hAnsi="Sitka Heading"/>
                                      <w:b/>
                                      <w:bCs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Référence </w:t>
                                  </w:r>
                                  <w:proofErr w:type="spellStart"/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Vajra</w:t>
                                  </w:r>
                                  <w:proofErr w:type="spellEnd"/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 Delibio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3B272A48" w14:textId="58EF32C3" w:rsidR="00A0730E" w:rsidRPr="006277E2" w:rsidRDefault="00623DB4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203</w:t>
                                  </w:r>
                                  <w:r w:rsidR="00AE6492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4</w:t>
                                  </w:r>
                                  <w:r w:rsidR="0012407F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3</w:t>
                                  </w:r>
                                </w:p>
                              </w:tc>
                            </w:tr>
                            <w:tr w:rsidR="00051E74" w:rsidRPr="00051E74" w14:paraId="0FE13F4C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3F45962" w14:textId="66C8B284" w:rsidR="00A0730E" w:rsidRPr="006277E2" w:rsidRDefault="00A0730E" w:rsidP="00A0730E">
                                  <w:pPr>
                                    <w:rPr>
                                      <w:rFonts w:ascii="Sitka Heading" w:hAnsi="Sitka Heading"/>
                                      <w:b/>
                                      <w:bCs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Marque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7015D034" w14:textId="6B866D0D" w:rsidR="00A0730E" w:rsidRPr="006277E2" w:rsidRDefault="00623DB4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Bioferme</w:t>
                                  </w:r>
                                </w:p>
                              </w:tc>
                            </w:tr>
                            <w:tr w:rsidR="00051E74" w:rsidRPr="00051E74" w14:paraId="21EE87D8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F46095F" w14:textId="4F9D00FA" w:rsidR="00A0730E" w:rsidRPr="00623DB4" w:rsidRDefault="00A0730E" w:rsidP="00A0730E">
                                  <w:pPr>
                                    <w:rPr>
                                      <w:rFonts w:ascii="Sitka Heading" w:hAnsi="Sitka Heading"/>
                                      <w:b/>
                                      <w:bCs/>
                                      <w:sz w:val="28"/>
                                      <w:szCs w:val="28"/>
                                    </w:rPr>
                                  </w:pPr>
                                  <w:r w:rsidRPr="00623DB4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Pays d'origine de la société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CE25548" w14:textId="1ACD79D5" w:rsidR="00A0730E" w:rsidRPr="00623DB4" w:rsidRDefault="00623DB4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623DB4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Belgique</w:t>
                                  </w:r>
                                </w:p>
                              </w:tc>
                            </w:tr>
                            <w:tr w:rsidR="006277E2" w:rsidRPr="00051E74" w14:paraId="4A73D30E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77C489B6" w14:textId="5EA634F5" w:rsidR="006277E2" w:rsidRPr="00623DB4" w:rsidRDefault="006277E2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623DB4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Pays d’origine de la matière première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9E3FD28" w14:textId="0404DAE0" w:rsidR="006277E2" w:rsidRPr="00623DB4" w:rsidRDefault="00623DB4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623DB4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Belgique</w:t>
                                  </w:r>
                                </w:p>
                              </w:tc>
                            </w:tr>
                            <w:tr w:rsidR="006277E2" w:rsidRPr="00051E74" w14:paraId="425D5F63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935155D" w14:textId="08F80EC0" w:rsidR="006277E2" w:rsidRPr="00623DB4" w:rsidRDefault="006277E2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623DB4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Label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14816070" w14:textId="6AB05B2B" w:rsidR="006277E2" w:rsidRPr="00623DB4" w:rsidRDefault="00623DB4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623DB4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Nature et progrès</w:t>
                                  </w:r>
                                </w:p>
                              </w:tc>
                            </w:tr>
                            <w:tr w:rsidR="00051E74" w:rsidRPr="00051E74" w14:paraId="673DF449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56DE3765" w14:textId="002D9FC5" w:rsidR="00A0730E" w:rsidRPr="00623DB4" w:rsidRDefault="00A0730E" w:rsidP="00A0730E">
                                  <w:pPr>
                                    <w:rPr>
                                      <w:rFonts w:ascii="Sitka Heading" w:hAnsi="Sitka Heading"/>
                                      <w:b/>
                                      <w:bCs/>
                                      <w:sz w:val="28"/>
                                      <w:szCs w:val="28"/>
                                    </w:rPr>
                                  </w:pPr>
                                  <w:r w:rsidRPr="00623DB4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Code EAN 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25FFF3F0" w14:textId="218C0DEA" w:rsidR="00A0730E" w:rsidRPr="00623DB4" w:rsidRDefault="0012407F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12407F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5413444200106</w:t>
                                  </w:r>
                                </w:p>
                              </w:tc>
                            </w:tr>
                            <w:tr w:rsidR="00051E74" w:rsidRPr="00051E74" w14:paraId="59BCBB04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ED173E7" w14:textId="420CE088" w:rsidR="00A0730E" w:rsidRPr="00623DB4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623DB4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Poid</w:t>
                                  </w:r>
                                  <w:r w:rsidR="006277E2" w:rsidRPr="00623DB4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s</w:t>
                                  </w:r>
                                  <w:r w:rsidRPr="00623DB4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 </w:t>
                                  </w:r>
                                  <w:r w:rsidRPr="00623DB4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24"/>
                                      <w:szCs w:val="24"/>
                                      <w:lang w:eastAsia="fr-BE"/>
                                    </w:rPr>
                                    <w:t>(au kg)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54584786" w14:textId="4175074A" w:rsidR="00A0730E" w:rsidRPr="00623DB4" w:rsidRDefault="00623DB4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623DB4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0,15</w:t>
                                  </w:r>
                                </w:p>
                              </w:tc>
                            </w:tr>
                            <w:tr w:rsidR="00051E74" w:rsidRPr="00051E74" w14:paraId="6E620740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385F7267" w14:textId="2ECE3DAA" w:rsidR="00A0730E" w:rsidRPr="00623DB4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623DB4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Ingrédients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712C1254" w14:textId="77777777" w:rsidR="00344B88" w:rsidRDefault="00344B88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  <w:p w14:paraId="12BBA33F" w14:textId="52130215" w:rsidR="00344B88" w:rsidRDefault="00623DB4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623DB4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 xml:space="preserve">LAIT entier de vache à 3% de matière grasse, préparation de </w:t>
                                  </w:r>
                                  <w:r w:rsidR="0012407F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fraise</w:t>
                                  </w:r>
                                  <w:r w:rsidR="00344B88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 xml:space="preserve"> 15% (</w:t>
                                  </w:r>
                                  <w:r w:rsidR="0012407F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fraise</w:t>
                                  </w:r>
                                  <w:r w:rsidR="00344B88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 xml:space="preserve"> 50%, sucre de canne </w:t>
                                  </w:r>
                                  <w:r w:rsidR="0012407F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47,5</w:t>
                                  </w:r>
                                  <w:r w:rsidR="00344B88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%, pectine</w:t>
                                  </w:r>
                                  <w:r w:rsidR="0012407F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, jus de citron concentré</w:t>
                                  </w:r>
                                  <w:r w:rsidR="00344B88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), poudre de LAIT écrémé, ferments du yaourt</w:t>
                                  </w:r>
                                </w:p>
                                <w:p w14:paraId="40B4AD1D" w14:textId="42C8218B" w:rsidR="00A0730E" w:rsidRPr="00623DB4" w:rsidRDefault="00C47395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 xml:space="preserve"> </w:t>
                                  </w:r>
                                </w:p>
                              </w:tc>
                            </w:tr>
                            <w:tr w:rsidR="006277E2" w:rsidRPr="00051E74" w14:paraId="75DB961F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092E486" w14:textId="40070FEB" w:rsidR="006277E2" w:rsidRPr="00623DB4" w:rsidRDefault="006277E2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623DB4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Conservation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3E559FAD" w14:textId="1864FD19" w:rsidR="006277E2" w:rsidRPr="00623DB4" w:rsidRDefault="006277E2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623DB4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 xml:space="preserve">A conserver au frais </w:t>
                                  </w:r>
                                </w:p>
                              </w:tc>
                            </w:tr>
                            <w:tr w:rsidR="00051E74" w:rsidRPr="00051E74" w14:paraId="41B81932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1BD1AA9" w14:textId="39207AF3" w:rsidR="00A0730E" w:rsidRPr="00623DB4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623DB4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DLC ou DLUO </w:t>
                                  </w:r>
                                  <w:r w:rsidRPr="00623DB4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24"/>
                                      <w:szCs w:val="24"/>
                                      <w:lang w:eastAsia="fr-BE"/>
                                    </w:rPr>
                                    <w:t>(à la réception)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</w:tcBorders>
                                  <w:vAlign w:val="center"/>
                                </w:tcPr>
                                <w:p w14:paraId="0EB49B57" w14:textId="153F18A3" w:rsidR="00A0730E" w:rsidRPr="00623DB4" w:rsidRDefault="00623DB4" w:rsidP="001322D6">
                                  <w:r w:rsidRPr="00623DB4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DLC</w:t>
                                  </w:r>
                                </w:p>
                              </w:tc>
                            </w:tr>
                          </w:tbl>
                          <w:p w14:paraId="02E4A1E5" w14:textId="37B5609B" w:rsidR="00A0730E" w:rsidRPr="00051E74" w:rsidRDefault="00A0730E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673B720" id="Zone de texte 10" o:spid="_x0000_s1027" type="#_x0000_t202" style="position:absolute;margin-left:-56.7pt;margin-top:27.6pt;width:566.25pt;height:386.75pt;z-index:251665408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" filled="f" stroked="f" strokeweight=".5pt">
                <v:textbox>
                  <w:txbxContent>
                    <w:tbl>
                      <w:tblPr>
                        <w:tblStyle w:val="Grilledutableau"/>
                        <w:tblW w:w="11052" w:type="dxa"/>
                        <w:tblBorders>
                          <w:top w:val="none" w:sz="0" w:space="0" w:color="auto"/>
                          <w:left w:val="none" w:sz="0" w:space="0" w:color="auto"/>
                          <w:bottom w:val="none" w:sz="0" w:space="0" w:color="auto"/>
                          <w:right w:val="none" w:sz="0" w:space="0" w:color="auto"/>
                          <w:insideH w:val="none" w:sz="0" w:space="0" w:color="auto"/>
                          <w:insideV w:val="none" w:sz="0" w:space="0" w:color="auto"/>
                        </w:tblBorders>
                        <w:tblLook w:val="04A0" w:firstRow="1" w:lastRow="0" w:firstColumn="1" w:lastColumn="0" w:noHBand="0" w:noVBand="1"/>
                      </w:tblPr>
                      <w:tblGrid>
                        <w:gridCol w:w="4962"/>
                        <w:gridCol w:w="6090"/>
                      </w:tblGrid>
                      <w:tr w:rsidR="00051E74" w:rsidRPr="00051E74" w14:paraId="058DE235" w14:textId="77777777" w:rsidTr="00051E74">
                        <w:tc>
                          <w:tcPr>
                            <w:tcW w:w="11052" w:type="dxa"/>
                            <w:gridSpan w:val="2"/>
                          </w:tcPr>
                          <w:p w14:paraId="04D258F8" w14:textId="77777777" w:rsidR="00A0730E" w:rsidRPr="00051E74" w:rsidRDefault="00A0730E" w:rsidP="001322D6">
                            <w:pPr>
                              <w:jc w:val="right"/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8"/>
                                <w:szCs w:val="48"/>
                                <w:u w:val="single"/>
                                <w:lang w:eastAsia="fr-BE"/>
                              </w:rPr>
                            </w:pPr>
                            <w:r w:rsidRPr="00051E74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8"/>
                                <w:szCs w:val="48"/>
                                <w:u w:val="single"/>
                                <w:lang w:eastAsia="fr-BE"/>
                              </w:rPr>
                              <w:t>Informations générales</w:t>
                            </w:r>
                          </w:p>
                          <w:p w14:paraId="553FA446" w14:textId="6A34C0B9" w:rsidR="00A0730E" w:rsidRPr="006277E2" w:rsidRDefault="00A0730E">
                            <w:pPr>
                              <w:rPr>
                                <w:rFonts w:ascii="Sitka Heading" w:hAnsi="Sitka Heading"/>
                                <w:sz w:val="24"/>
                                <w:szCs w:val="24"/>
                              </w:rPr>
                            </w:pPr>
                          </w:p>
                        </w:tc>
                      </w:tr>
                      <w:tr w:rsidR="006277E2" w:rsidRPr="00051E74" w14:paraId="611C1A7E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345BCE15" w14:textId="0414836B" w:rsidR="006277E2" w:rsidRPr="006277E2" w:rsidRDefault="006277E2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Nom du produit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0FDBBD8" w14:textId="1CD99346" w:rsidR="006277E2" w:rsidRPr="006277E2" w:rsidRDefault="0012407F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12407F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Yaourt fraise (150 gr)</w:t>
                            </w:r>
                          </w:p>
                        </w:tc>
                      </w:tr>
                      <w:tr w:rsidR="00051E74" w:rsidRPr="00051E74" w14:paraId="688DD369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F2BB763" w14:textId="2EB3716D" w:rsidR="00A0730E" w:rsidRPr="006277E2" w:rsidRDefault="006277E2" w:rsidP="00A0730E">
                            <w:pPr>
                              <w:rPr>
                                <w:rFonts w:ascii="Sitka Heading" w:hAnsi="Sitka Heading"/>
                                <w:b/>
                                <w:bCs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Référence </w:t>
                            </w:r>
                            <w:proofErr w:type="spellStart"/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Vajra</w:t>
                            </w:r>
                            <w:proofErr w:type="spellEnd"/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 Delibio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3B272A48" w14:textId="58EF32C3" w:rsidR="00A0730E" w:rsidRPr="006277E2" w:rsidRDefault="00623DB4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203</w:t>
                            </w:r>
                            <w:r w:rsidR="00AE6492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4</w:t>
                            </w:r>
                            <w:r w:rsidR="0012407F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3</w:t>
                            </w:r>
                          </w:p>
                        </w:tc>
                      </w:tr>
                      <w:tr w:rsidR="00051E74" w:rsidRPr="00051E74" w14:paraId="0FE13F4C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3F45962" w14:textId="66C8B284" w:rsidR="00A0730E" w:rsidRPr="006277E2" w:rsidRDefault="00A0730E" w:rsidP="00A0730E">
                            <w:pPr>
                              <w:rPr>
                                <w:rFonts w:ascii="Sitka Heading" w:hAnsi="Sitka Heading"/>
                                <w:b/>
                                <w:bCs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Marque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7015D034" w14:textId="6B866D0D" w:rsidR="00A0730E" w:rsidRPr="006277E2" w:rsidRDefault="00623DB4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Bioferme</w:t>
                            </w:r>
                          </w:p>
                        </w:tc>
                      </w:tr>
                      <w:tr w:rsidR="00051E74" w:rsidRPr="00051E74" w14:paraId="21EE87D8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F46095F" w14:textId="4F9D00FA" w:rsidR="00A0730E" w:rsidRPr="00623DB4" w:rsidRDefault="00A0730E" w:rsidP="00A0730E">
                            <w:pPr>
                              <w:rPr>
                                <w:rFonts w:ascii="Sitka Heading" w:hAnsi="Sitka Heading"/>
                                <w:b/>
                                <w:bCs/>
                                <w:sz w:val="28"/>
                                <w:szCs w:val="28"/>
                              </w:rPr>
                            </w:pPr>
                            <w:r w:rsidRPr="00623DB4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Pays d'origine de la société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CE25548" w14:textId="1ACD79D5" w:rsidR="00A0730E" w:rsidRPr="00623DB4" w:rsidRDefault="00623DB4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623DB4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Belgique</w:t>
                            </w:r>
                          </w:p>
                        </w:tc>
                      </w:tr>
                      <w:tr w:rsidR="006277E2" w:rsidRPr="00051E74" w14:paraId="4A73D30E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77C489B6" w14:textId="5EA634F5" w:rsidR="006277E2" w:rsidRPr="00623DB4" w:rsidRDefault="006277E2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623DB4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Pays d’origine de la matière première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9E3FD28" w14:textId="0404DAE0" w:rsidR="006277E2" w:rsidRPr="00623DB4" w:rsidRDefault="00623DB4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623DB4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Belgique</w:t>
                            </w:r>
                          </w:p>
                        </w:tc>
                      </w:tr>
                      <w:tr w:rsidR="006277E2" w:rsidRPr="00051E74" w14:paraId="425D5F63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935155D" w14:textId="08F80EC0" w:rsidR="006277E2" w:rsidRPr="00623DB4" w:rsidRDefault="006277E2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623DB4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Label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14816070" w14:textId="6AB05B2B" w:rsidR="006277E2" w:rsidRPr="00623DB4" w:rsidRDefault="00623DB4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623DB4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Nature et progrès</w:t>
                            </w:r>
                          </w:p>
                        </w:tc>
                      </w:tr>
                      <w:tr w:rsidR="00051E74" w:rsidRPr="00051E74" w14:paraId="673DF449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56DE3765" w14:textId="002D9FC5" w:rsidR="00A0730E" w:rsidRPr="00623DB4" w:rsidRDefault="00A0730E" w:rsidP="00A0730E">
                            <w:pPr>
                              <w:rPr>
                                <w:rFonts w:ascii="Sitka Heading" w:hAnsi="Sitka Heading"/>
                                <w:b/>
                                <w:bCs/>
                                <w:sz w:val="28"/>
                                <w:szCs w:val="28"/>
                              </w:rPr>
                            </w:pPr>
                            <w:r w:rsidRPr="00623DB4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Code EAN 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25FFF3F0" w14:textId="218C0DEA" w:rsidR="00A0730E" w:rsidRPr="00623DB4" w:rsidRDefault="0012407F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12407F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5413444200106</w:t>
                            </w:r>
                          </w:p>
                        </w:tc>
                      </w:tr>
                      <w:tr w:rsidR="00051E74" w:rsidRPr="00051E74" w14:paraId="59BCBB04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ED173E7" w14:textId="420CE088" w:rsidR="00A0730E" w:rsidRPr="00623DB4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623DB4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Poid</w:t>
                            </w:r>
                            <w:r w:rsidR="006277E2" w:rsidRPr="00623DB4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s</w:t>
                            </w:r>
                            <w:r w:rsidRPr="00623DB4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 </w:t>
                            </w:r>
                            <w:r w:rsidRPr="00623DB4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24"/>
                                <w:szCs w:val="24"/>
                                <w:lang w:eastAsia="fr-BE"/>
                              </w:rPr>
                              <w:t>(au kg)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54584786" w14:textId="4175074A" w:rsidR="00A0730E" w:rsidRPr="00623DB4" w:rsidRDefault="00623DB4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623DB4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0,15</w:t>
                            </w:r>
                          </w:p>
                        </w:tc>
                      </w:tr>
                      <w:tr w:rsidR="00051E74" w:rsidRPr="00051E74" w14:paraId="6E620740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385F7267" w14:textId="2ECE3DAA" w:rsidR="00A0730E" w:rsidRPr="00623DB4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623DB4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Ingrédients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712C1254" w14:textId="77777777" w:rsidR="00344B88" w:rsidRDefault="00344B88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  <w:p w14:paraId="12BBA33F" w14:textId="52130215" w:rsidR="00344B88" w:rsidRDefault="00623DB4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623DB4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 xml:space="preserve">LAIT entier de vache à 3% de matière grasse, préparation de </w:t>
                            </w:r>
                            <w:r w:rsidR="0012407F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fraise</w:t>
                            </w:r>
                            <w:r w:rsidR="00344B88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 xml:space="preserve"> 15% (</w:t>
                            </w:r>
                            <w:r w:rsidR="0012407F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fraise</w:t>
                            </w:r>
                            <w:r w:rsidR="00344B88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 xml:space="preserve"> 50%, sucre de canne </w:t>
                            </w:r>
                            <w:r w:rsidR="0012407F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47,5</w:t>
                            </w:r>
                            <w:r w:rsidR="00344B88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%, pectine</w:t>
                            </w:r>
                            <w:r w:rsidR="0012407F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, jus de citron concentré</w:t>
                            </w:r>
                            <w:r w:rsidR="00344B88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), poudre de LAIT écrémé, ferments du yaourt</w:t>
                            </w:r>
                          </w:p>
                          <w:p w14:paraId="40B4AD1D" w14:textId="42C8218B" w:rsidR="00A0730E" w:rsidRPr="00623DB4" w:rsidRDefault="00C47395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 xml:space="preserve"> </w:t>
                            </w:r>
                          </w:p>
                        </w:tc>
                      </w:tr>
                      <w:tr w:rsidR="006277E2" w:rsidRPr="00051E74" w14:paraId="75DB961F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092E486" w14:textId="40070FEB" w:rsidR="006277E2" w:rsidRPr="00623DB4" w:rsidRDefault="006277E2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623DB4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Conservation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3E559FAD" w14:textId="1864FD19" w:rsidR="006277E2" w:rsidRPr="00623DB4" w:rsidRDefault="006277E2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623DB4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 xml:space="preserve">A conserver au frais </w:t>
                            </w:r>
                          </w:p>
                        </w:tc>
                      </w:tr>
                      <w:tr w:rsidR="00051E74" w:rsidRPr="00051E74" w14:paraId="41B81932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1BD1AA9" w14:textId="39207AF3" w:rsidR="00A0730E" w:rsidRPr="00623DB4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623DB4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DLC ou DLUO </w:t>
                            </w:r>
                            <w:r w:rsidRPr="00623DB4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24"/>
                                <w:szCs w:val="24"/>
                                <w:lang w:eastAsia="fr-BE"/>
                              </w:rPr>
                              <w:t>(à la réception)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</w:tcBorders>
                            <w:vAlign w:val="center"/>
                          </w:tcPr>
                          <w:p w14:paraId="0EB49B57" w14:textId="153F18A3" w:rsidR="00A0730E" w:rsidRPr="00623DB4" w:rsidRDefault="00623DB4" w:rsidP="001322D6">
                            <w:r w:rsidRPr="00623DB4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DLC</w:t>
                            </w:r>
                          </w:p>
                        </w:tc>
                      </w:tr>
                    </w:tbl>
                    <w:p w14:paraId="02E4A1E5" w14:textId="37B5609B" w:rsidR="00A0730E" w:rsidRPr="00051E74" w:rsidRDefault="00A0730E"/>
                  </w:txbxContent>
                </v:textbox>
                <w10:wrap anchorx="margin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19A898C9" wp14:editId="7BC284CE">
                <wp:simplePos x="0" y="0"/>
                <wp:positionH relativeFrom="margin">
                  <wp:posOffset>-921830</wp:posOffset>
                </wp:positionH>
                <wp:positionV relativeFrom="margin">
                  <wp:posOffset>1768211</wp:posOffset>
                </wp:positionV>
                <wp:extent cx="7587615" cy="5039832"/>
                <wp:effectExtent l="0" t="0" r="0" b="8890"/>
                <wp:wrapNone/>
                <wp:docPr id="7" name="Rectangle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7587615" cy="5039832"/>
                        </a:xfrm>
                        <a:prstGeom prst="rect">
                          <a:avLst/>
                        </a:prstGeom>
                        <a:solidFill>
                          <a:srgbClr val="F0F7E8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316429D5" w14:textId="397C141A" w:rsidR="00A0730E" w:rsidRPr="00051E74" w:rsidRDefault="00A0730E" w:rsidP="00A0730E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19A898C9" id="Rectangle 7" o:spid="_x0000_s1028" style="position:absolute;margin-left:-72.6pt;margin-top:139.25pt;width:597.45pt;height:396.85pt;z-index:251664384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margin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" fillcolor="#f0f7e8" stroked="f" strokeweight="1pt">
                <v:textbox>
                  <w:txbxContent>
                    <w:p w14:paraId="316429D5" w14:textId="397C141A" w:rsidR="00A0730E" w:rsidRPr="00051E74" w:rsidRDefault="00A0730E" w:rsidP="00A0730E">
                      <w:pPr>
                        <w:jc w:val="center"/>
                      </w:pPr>
                    </w:p>
                  </w:txbxContent>
                </v:textbox>
                <w10:wrap anchorx="margin" anchory="margin"/>
              </v:rect>
            </w:pict>
          </mc:Fallback>
        </mc:AlternateContent>
      </w:r>
    </w:p>
    <w:p w14:paraId="47E3E50B" w14:textId="097FC89C" w:rsidR="0099796E" w:rsidRDefault="0099796E"/>
    <w:p w14:paraId="23EBCC2C" w14:textId="2F3B85FE" w:rsidR="0099796E" w:rsidRDefault="001322D6">
      <w:r>
        <w:rPr>
          <w:noProof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383473BD" wp14:editId="44E82DE5">
                <wp:simplePos x="0" y="0"/>
                <wp:positionH relativeFrom="column">
                  <wp:posOffset>-709790</wp:posOffset>
                </wp:positionH>
                <wp:positionV relativeFrom="paragraph">
                  <wp:posOffset>5140185</wp:posOffset>
                </wp:positionV>
                <wp:extent cx="7153275" cy="2291937"/>
                <wp:effectExtent l="0" t="0" r="0" b="0"/>
                <wp:wrapNone/>
                <wp:docPr id="6" name="Zone de texte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153275" cy="2291937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tbl>
                            <w:tblPr>
                              <w:tblStyle w:val="Grilledutableau"/>
                              <w:tblW w:w="11056" w:type="dxa"/>
                              <w:tblBorders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  <w:insideH w:val="none" w:sz="0" w:space="0" w:color="auto"/>
                                <w:insideV w:val="none" w:sz="0" w:space="0" w:color="auto"/>
                              </w:tblBorders>
                              <w:tblLook w:val="04A0" w:firstRow="1" w:lastRow="0" w:firstColumn="1" w:lastColumn="0" w:noHBand="0" w:noVBand="1"/>
                            </w:tblPr>
                            <w:tblGrid>
                              <w:gridCol w:w="3119"/>
                              <w:gridCol w:w="2438"/>
                              <w:gridCol w:w="3118"/>
                              <w:gridCol w:w="2375"/>
                              <w:gridCol w:w="6"/>
                            </w:tblGrid>
                            <w:tr w:rsidR="00C156F2" w:rsidRPr="007C7E98" w14:paraId="2A876700" w14:textId="3C7C3D67" w:rsidTr="001322D6">
                              <w:trPr>
                                <w:gridAfter w:val="1"/>
                                <w:wAfter w:w="6" w:type="dxa"/>
                                <w:trHeight w:val="595"/>
                              </w:trPr>
                              <w:tc>
                                <w:tcPr>
                                  <w:tcW w:w="11050" w:type="dxa"/>
                                  <w:gridSpan w:val="4"/>
                                  <w:vAlign w:val="center"/>
                                </w:tcPr>
                                <w:p w14:paraId="347DFB0F" w14:textId="77777777" w:rsidR="00C156F2" w:rsidRPr="001322D6" w:rsidRDefault="00C156F2" w:rsidP="007C7E98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32"/>
                                      <w:szCs w:val="32"/>
                                      <w:u w:val="single"/>
                                      <w:lang w:eastAsia="fr-BE"/>
                                    </w:rPr>
                                  </w:pPr>
                                  <w:r w:rsidRPr="001322D6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8"/>
                                      <w:szCs w:val="48"/>
                                      <w:u w:val="single"/>
                                      <w:lang w:eastAsia="fr-BE"/>
                                    </w:rPr>
                                    <w:t>Valeurs nutritionnelles</w:t>
                                  </w:r>
                                  <w:r w:rsidRPr="001322D6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0"/>
                                      <w:szCs w:val="40"/>
                                      <w:lang w:eastAsia="fr-BE"/>
                                    </w:rPr>
                                    <w:t xml:space="preserve"> </w:t>
                                  </w:r>
                                  <w:r w:rsidRPr="001322D6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32"/>
                                      <w:szCs w:val="32"/>
                                      <w:lang w:eastAsia="fr-BE"/>
                                    </w:rPr>
                                    <w:t>(par 100 gr)</w:t>
                                  </w:r>
                                </w:p>
                                <w:p w14:paraId="054C5EC8" w14:textId="77777777" w:rsidR="00C156F2" w:rsidRPr="006277E2" w:rsidRDefault="00C156F2" w:rsidP="007C7E98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4"/>
                                      <w:szCs w:val="24"/>
                                      <w:lang w:eastAsia="fr-BE"/>
                                    </w:rPr>
                                  </w:pPr>
                                </w:p>
                              </w:tc>
                            </w:tr>
                            <w:tr w:rsidR="00C156F2" w:rsidRPr="007C7E98" w14:paraId="69D9016C" w14:textId="5DDCC146" w:rsidTr="00F87545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631872E6" w14:textId="641B74DD" w:rsidR="00C156F2" w:rsidRPr="00C156F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32"/>
                                      <w:szCs w:val="32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>Energie</w:t>
                                  </w:r>
                                  <w:r w:rsidRPr="00C156F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32"/>
                                      <w:szCs w:val="32"/>
                                      <w:lang w:eastAsia="fr-BE"/>
                                    </w:rPr>
                                    <w:t xml:space="preserve"> 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</w:t>
                                  </w:r>
                                  <w:proofErr w:type="spellStart"/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kj</w:t>
                                  </w:r>
                                  <w:proofErr w:type="spellEnd"/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3BFCBC85" w14:textId="63F0216C" w:rsidR="00C156F2" w:rsidRPr="00F87545" w:rsidRDefault="00623DB4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389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7E4C152B" w14:textId="7DC814DA" w:rsidR="00C156F2" w:rsidRPr="006277E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Glucides </w:t>
                                  </w:r>
                                  <w:r w:rsidR="00470DC5"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</w:t>
                                  </w:r>
                                  <w:r w:rsidR="00470DC5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gr</w:t>
                                  </w:r>
                                  <w:r w:rsidR="00470DC5"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78EF711E" w14:textId="1F71B604" w:rsidR="00C156F2" w:rsidRPr="00F87545" w:rsidRDefault="00623DB4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13</w:t>
                                  </w:r>
                                </w:p>
                              </w:tc>
                            </w:tr>
                            <w:tr w:rsidR="00C156F2" w:rsidRPr="007C7E98" w14:paraId="6D73A76C" w14:textId="14D3922C" w:rsidTr="00F87545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439B8DB1" w14:textId="0C5F2FC2" w:rsidR="00C156F2" w:rsidRPr="00C156F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32"/>
                                      <w:szCs w:val="32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>Energie</w:t>
                                  </w:r>
                                  <w:r w:rsidRPr="00C156F2">
                                    <w:rPr>
                                      <w:rFonts w:ascii="Sitka Heading" w:eastAsia="Times New Roman" w:hAnsi="Sitka Heading" w:cs="Times New Roman"/>
                                      <w:color w:val="000000" w:themeColor="text1"/>
                                      <w:sz w:val="32"/>
                                      <w:szCs w:val="32"/>
                                      <w:lang w:eastAsia="fr-BE"/>
                                    </w:rPr>
                                    <w:t xml:space="preserve"> 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(kcal)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4197891B" w14:textId="2362D25E" w:rsidR="00C156F2" w:rsidRPr="00F87545" w:rsidRDefault="00623DB4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93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54233BB1" w14:textId="7FD4DD90" w:rsidR="00C156F2" w:rsidRPr="006277E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 xml:space="preserve">dont sucres </w:t>
                                  </w:r>
                                  <w:r w:rsidR="00470DC5"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</w:t>
                                  </w:r>
                                  <w:r w:rsidR="00470DC5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gr</w:t>
                                  </w:r>
                                  <w:r w:rsidR="00470DC5"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139B68A5" w14:textId="5A5F8B2D" w:rsidR="00C156F2" w:rsidRPr="00F87545" w:rsidRDefault="00623DB4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13</w:t>
                                  </w:r>
                                </w:p>
                              </w:tc>
                            </w:tr>
                            <w:tr w:rsidR="00470DC5" w:rsidRPr="007C7E98" w14:paraId="43011A94" w14:textId="4C0A406E" w:rsidTr="00F87545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27872D9D" w14:textId="19C2693B" w:rsidR="00470DC5" w:rsidRPr="006277E2" w:rsidRDefault="00470DC5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>Graisses 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gr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07EDA5DF" w14:textId="212D338C" w:rsidR="00470DC5" w:rsidRPr="00F87545" w:rsidRDefault="00623DB4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3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693FB995" w14:textId="2444CC95" w:rsidR="00470DC5" w:rsidRPr="006277E2" w:rsidRDefault="00470DC5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3A4DA6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Protéines 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gr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4056A888" w14:textId="7A5CD462" w:rsidR="00470DC5" w:rsidRPr="00F87545" w:rsidRDefault="00623DB4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3,4</w:t>
                                  </w:r>
                                </w:p>
                              </w:tc>
                            </w:tr>
                            <w:tr w:rsidR="00470DC5" w:rsidRPr="007C7E98" w14:paraId="01718F0E" w14:textId="578C4AD0" w:rsidTr="00EE76D7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1C656CF2" w14:textId="6E599578" w:rsidR="00470DC5" w:rsidRPr="006277E2" w:rsidRDefault="00470DC5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dont acides gras saturés (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gr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7A1136D5" w14:textId="5D41141A" w:rsidR="00470DC5" w:rsidRPr="00F87545" w:rsidRDefault="00623DB4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1,7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687D90A6" w14:textId="7E693FED" w:rsidR="00470DC5" w:rsidRPr="003A4DA6" w:rsidRDefault="00470DC5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Sel 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gr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3C1EEC7F" w14:textId="6A9E8072" w:rsidR="00470DC5" w:rsidRPr="00F87545" w:rsidRDefault="00623DB4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0,13</w:t>
                                  </w:r>
                                </w:p>
                              </w:tc>
                            </w:tr>
                            <w:tr w:rsidR="00470DC5" w:rsidRPr="007C7E98" w14:paraId="63733DD9" w14:textId="0963A34D" w:rsidTr="00F87545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7C89C15B" w14:textId="43B7E94C" w:rsidR="00470DC5" w:rsidRPr="006277E2" w:rsidRDefault="00470DC5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4BCBC5E2" w14:textId="77777777" w:rsidR="00470DC5" w:rsidRPr="00F87545" w:rsidRDefault="00470DC5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4031D4A3" w14:textId="7773A963" w:rsidR="00470DC5" w:rsidRPr="006277E2" w:rsidRDefault="00470DC5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4E7C684F" w14:textId="77777777" w:rsidR="00470DC5" w:rsidRPr="00F87545" w:rsidRDefault="00470DC5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</w:tr>
                          </w:tbl>
                          <w:p w14:paraId="5B298EF5" w14:textId="77777777" w:rsidR="0099796E" w:rsidRPr="007C7E98" w:rsidRDefault="0099796E">
                            <w:pPr>
                              <w:rPr>
                                <w:color w:val="FFFFFF" w:themeColor="background1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83473BD" id="Zone de texte 6" o:spid="_x0000_s1029" type="#_x0000_t202" style="position:absolute;margin-left:-55.9pt;margin-top:404.75pt;width:563.25pt;height:180.45pt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" filled="f" stroked="f" strokeweight=".5pt">
                <v:textbox>
                  <w:txbxContent>
                    <w:tbl>
                      <w:tblPr>
                        <w:tblStyle w:val="Grilledutableau"/>
                        <w:tblW w:w="11056" w:type="dxa"/>
                        <w:tblBorders>
                          <w:top w:val="none" w:sz="0" w:space="0" w:color="auto"/>
                          <w:left w:val="none" w:sz="0" w:space="0" w:color="auto"/>
                          <w:bottom w:val="none" w:sz="0" w:space="0" w:color="auto"/>
                          <w:right w:val="none" w:sz="0" w:space="0" w:color="auto"/>
                          <w:insideH w:val="none" w:sz="0" w:space="0" w:color="auto"/>
                          <w:insideV w:val="none" w:sz="0" w:space="0" w:color="auto"/>
                        </w:tblBorders>
                        <w:tblLook w:val="04A0" w:firstRow="1" w:lastRow="0" w:firstColumn="1" w:lastColumn="0" w:noHBand="0" w:noVBand="1"/>
                      </w:tblPr>
                      <w:tblGrid>
                        <w:gridCol w:w="3119"/>
                        <w:gridCol w:w="2438"/>
                        <w:gridCol w:w="3118"/>
                        <w:gridCol w:w="2375"/>
                        <w:gridCol w:w="6"/>
                      </w:tblGrid>
                      <w:tr w:rsidR="00C156F2" w:rsidRPr="007C7E98" w14:paraId="2A876700" w14:textId="3C7C3D67" w:rsidTr="001322D6">
                        <w:trPr>
                          <w:gridAfter w:val="1"/>
                          <w:wAfter w:w="6" w:type="dxa"/>
                          <w:trHeight w:val="595"/>
                        </w:trPr>
                        <w:tc>
                          <w:tcPr>
                            <w:tcW w:w="11050" w:type="dxa"/>
                            <w:gridSpan w:val="4"/>
                            <w:vAlign w:val="center"/>
                          </w:tcPr>
                          <w:p w14:paraId="347DFB0F" w14:textId="77777777" w:rsidR="00C156F2" w:rsidRPr="001322D6" w:rsidRDefault="00C156F2" w:rsidP="007C7E98">
                            <w:pP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32"/>
                                <w:szCs w:val="32"/>
                                <w:u w:val="single"/>
                                <w:lang w:eastAsia="fr-BE"/>
                              </w:rPr>
                            </w:pPr>
                            <w:r w:rsidRPr="001322D6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8"/>
                                <w:szCs w:val="48"/>
                                <w:u w:val="single"/>
                                <w:lang w:eastAsia="fr-BE"/>
                              </w:rPr>
                              <w:t>Valeurs nutritionnelles</w:t>
                            </w:r>
                            <w:r w:rsidRPr="001322D6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0"/>
                                <w:szCs w:val="40"/>
                                <w:lang w:eastAsia="fr-BE"/>
                              </w:rPr>
                              <w:t xml:space="preserve"> </w:t>
                            </w:r>
                            <w:r w:rsidRPr="001322D6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32"/>
                                <w:szCs w:val="32"/>
                                <w:lang w:eastAsia="fr-BE"/>
                              </w:rPr>
                              <w:t>(par 100 gr)</w:t>
                            </w:r>
                          </w:p>
                          <w:p w14:paraId="054C5EC8" w14:textId="77777777" w:rsidR="00C156F2" w:rsidRPr="006277E2" w:rsidRDefault="00C156F2" w:rsidP="007C7E98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4"/>
                                <w:szCs w:val="24"/>
                                <w:lang w:eastAsia="fr-BE"/>
                              </w:rPr>
                            </w:pPr>
                          </w:p>
                        </w:tc>
                      </w:tr>
                      <w:tr w:rsidR="00C156F2" w:rsidRPr="007C7E98" w14:paraId="69D9016C" w14:textId="5DDCC146" w:rsidTr="00F87545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631872E6" w14:textId="641B74DD" w:rsidR="00C156F2" w:rsidRPr="00C156F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32"/>
                                <w:szCs w:val="32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>Energie</w:t>
                            </w:r>
                            <w:r w:rsidRPr="00C156F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32"/>
                                <w:szCs w:val="32"/>
                                <w:lang w:eastAsia="fr-BE"/>
                              </w:rPr>
                              <w:t xml:space="preserve"> 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</w:t>
                            </w:r>
                            <w:proofErr w:type="spellStart"/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kj</w:t>
                            </w:r>
                            <w:proofErr w:type="spellEnd"/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3BFCBC85" w14:textId="63F0216C" w:rsidR="00C156F2" w:rsidRPr="00F87545" w:rsidRDefault="00623DB4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389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7E4C152B" w14:textId="7DC814DA" w:rsidR="00C156F2" w:rsidRPr="006277E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Glucides </w:t>
                            </w:r>
                            <w:r w:rsidR="00470DC5"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</w:t>
                            </w:r>
                            <w:r w:rsidR="00470DC5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gr</w:t>
                            </w:r>
                            <w:r w:rsidR="00470DC5"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78EF711E" w14:textId="1F71B604" w:rsidR="00C156F2" w:rsidRPr="00F87545" w:rsidRDefault="00623DB4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13</w:t>
                            </w:r>
                          </w:p>
                        </w:tc>
                      </w:tr>
                      <w:tr w:rsidR="00C156F2" w:rsidRPr="007C7E98" w14:paraId="6D73A76C" w14:textId="14D3922C" w:rsidTr="00F87545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439B8DB1" w14:textId="0C5F2FC2" w:rsidR="00C156F2" w:rsidRPr="00C156F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32"/>
                                <w:szCs w:val="32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>Energie</w:t>
                            </w:r>
                            <w:r w:rsidRPr="00C156F2">
                              <w:rPr>
                                <w:rFonts w:ascii="Sitka Heading" w:eastAsia="Times New Roman" w:hAnsi="Sitka Heading" w:cs="Times New Roman"/>
                                <w:color w:val="000000" w:themeColor="text1"/>
                                <w:sz w:val="32"/>
                                <w:szCs w:val="32"/>
                                <w:lang w:eastAsia="fr-BE"/>
                              </w:rPr>
                              <w:t xml:space="preserve"> 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(kcal)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4197891B" w14:textId="2362D25E" w:rsidR="00C156F2" w:rsidRPr="00F87545" w:rsidRDefault="00623DB4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93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54233BB1" w14:textId="7FD4DD90" w:rsidR="00C156F2" w:rsidRPr="006277E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 xml:space="preserve">dont sucres </w:t>
                            </w:r>
                            <w:r w:rsidR="00470DC5"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</w:t>
                            </w:r>
                            <w:r w:rsidR="00470DC5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gr</w:t>
                            </w:r>
                            <w:r w:rsidR="00470DC5"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139B68A5" w14:textId="5A5F8B2D" w:rsidR="00C156F2" w:rsidRPr="00F87545" w:rsidRDefault="00623DB4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13</w:t>
                            </w:r>
                          </w:p>
                        </w:tc>
                      </w:tr>
                      <w:tr w:rsidR="00470DC5" w:rsidRPr="007C7E98" w14:paraId="43011A94" w14:textId="4C0A406E" w:rsidTr="00F87545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27872D9D" w14:textId="19C2693B" w:rsidR="00470DC5" w:rsidRPr="006277E2" w:rsidRDefault="00470DC5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>Graisses 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gr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07EDA5DF" w14:textId="212D338C" w:rsidR="00470DC5" w:rsidRPr="00F87545" w:rsidRDefault="00623DB4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3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693FB995" w14:textId="2444CC95" w:rsidR="00470DC5" w:rsidRPr="006277E2" w:rsidRDefault="00470DC5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3A4DA6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Protéines 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gr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4056A888" w14:textId="7A5CD462" w:rsidR="00470DC5" w:rsidRPr="00F87545" w:rsidRDefault="00623DB4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3,4</w:t>
                            </w:r>
                          </w:p>
                        </w:tc>
                      </w:tr>
                      <w:tr w:rsidR="00470DC5" w:rsidRPr="007C7E98" w14:paraId="01718F0E" w14:textId="578C4AD0" w:rsidTr="00EE76D7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1C656CF2" w14:textId="6E599578" w:rsidR="00470DC5" w:rsidRPr="006277E2" w:rsidRDefault="00470DC5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dont acides gras saturés (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gr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7A1136D5" w14:textId="5D41141A" w:rsidR="00470DC5" w:rsidRPr="00F87545" w:rsidRDefault="00623DB4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1,7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687D90A6" w14:textId="7E693FED" w:rsidR="00470DC5" w:rsidRPr="003A4DA6" w:rsidRDefault="00470DC5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Sel 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gr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3C1EEC7F" w14:textId="6A9E8072" w:rsidR="00470DC5" w:rsidRPr="00F87545" w:rsidRDefault="00623DB4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0,13</w:t>
                            </w:r>
                          </w:p>
                        </w:tc>
                      </w:tr>
                      <w:tr w:rsidR="00470DC5" w:rsidRPr="007C7E98" w14:paraId="63733DD9" w14:textId="0963A34D" w:rsidTr="00F87545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7C89C15B" w14:textId="43B7E94C" w:rsidR="00470DC5" w:rsidRPr="006277E2" w:rsidRDefault="00470DC5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4BCBC5E2" w14:textId="77777777" w:rsidR="00470DC5" w:rsidRPr="00F87545" w:rsidRDefault="00470DC5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4031D4A3" w14:textId="7773A963" w:rsidR="00470DC5" w:rsidRPr="006277E2" w:rsidRDefault="00470DC5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4E7C684F" w14:textId="77777777" w:rsidR="00470DC5" w:rsidRPr="00F87545" w:rsidRDefault="00470DC5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</w:p>
                        </w:tc>
                      </w:tr>
                    </w:tbl>
                    <w:p w14:paraId="5B298EF5" w14:textId="77777777" w:rsidR="0099796E" w:rsidRPr="007C7E98" w:rsidRDefault="0099796E">
                      <w:pPr>
                        <w:rPr>
                          <w:color w:val="FFFFFF" w:themeColor="background1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3BF567D7" wp14:editId="4AE33B11">
                <wp:simplePos x="0" y="0"/>
                <wp:positionH relativeFrom="margin">
                  <wp:align>center</wp:align>
                </wp:positionH>
                <wp:positionV relativeFrom="paragraph">
                  <wp:posOffset>1448625</wp:posOffset>
                </wp:positionV>
                <wp:extent cx="3940810" cy="709295"/>
                <wp:effectExtent l="0" t="0" r="0" b="0"/>
                <wp:wrapNone/>
                <wp:docPr id="5" name="Zone de texte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940810" cy="70929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5ABDD573" w14:textId="02094279" w:rsidR="0099796E" w:rsidRPr="001322D6" w:rsidRDefault="0099796E" w:rsidP="001322D6">
                            <w:pPr>
                              <w:spacing w:after="0" w:line="240" w:lineRule="auto"/>
                              <w:jc w:val="center"/>
                              <w:rPr>
                                <w:rFonts w:ascii="Cambria" w:hAnsi="Cambria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</w:pPr>
                            <w:r w:rsidRPr="001322D6">
                              <w:rPr>
                                <w:rFonts w:ascii="Sitka Heading" w:hAnsi="Sitka Heading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  <w:t>FICHE</w:t>
                            </w:r>
                            <w:r w:rsidR="00C156F2" w:rsidRPr="001322D6">
                              <w:rPr>
                                <w:rFonts w:ascii="Sitka Heading" w:hAnsi="Sitka Heading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  <w:t xml:space="preserve"> </w:t>
                            </w:r>
                            <w:r w:rsidRPr="001322D6">
                              <w:rPr>
                                <w:rFonts w:ascii="Sitka Heading" w:hAnsi="Sitka Heading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  <w:t>TECHNIQUE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BF567D7" id="Zone de texte 5" o:spid="_x0000_s1030" type="#_x0000_t202" style="position:absolute;margin-left:0;margin-top:114.05pt;width:310.3pt;height:55.85pt;z-index:251661312;visibility:visible;mso-wrap-style:square;mso-width-percent:0;mso-height-percent:0;mso-wrap-distance-left:9pt;mso-wrap-distance-top:0;mso-wrap-distance-right:9pt;mso-wrap-distance-bottom:0;mso-position-horizontal:center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" filled="f" stroked="f" strokeweight=".5pt">
                <v:textbox>
                  <w:txbxContent>
                    <w:p w14:paraId="5ABDD573" w14:textId="02094279" w:rsidR="0099796E" w:rsidRPr="001322D6" w:rsidRDefault="0099796E" w:rsidP="001322D6">
                      <w:pPr>
                        <w:spacing w:after="0" w:line="240" w:lineRule="auto"/>
                        <w:jc w:val="center"/>
                        <w:rPr>
                          <w:rFonts w:ascii="Cambria" w:hAnsi="Cambria" w:cs="Mongolian Baiti"/>
                          <w:sz w:val="68"/>
                          <w:szCs w:val="68"/>
                          <w:u w:val="single"/>
                          <w:lang w:val="fr-FR"/>
                        </w:rPr>
                      </w:pPr>
                      <w:r w:rsidRPr="001322D6">
                        <w:rPr>
                          <w:rFonts w:ascii="Sitka Heading" w:hAnsi="Sitka Heading" w:cs="Mongolian Baiti"/>
                          <w:sz w:val="68"/>
                          <w:szCs w:val="68"/>
                          <w:u w:val="single"/>
                          <w:lang w:val="fr-FR"/>
                        </w:rPr>
                        <w:t>FICHE</w:t>
                      </w:r>
                      <w:r w:rsidR="00C156F2" w:rsidRPr="001322D6">
                        <w:rPr>
                          <w:rFonts w:ascii="Sitka Heading" w:hAnsi="Sitka Heading" w:cs="Mongolian Baiti"/>
                          <w:sz w:val="68"/>
                          <w:szCs w:val="68"/>
                          <w:u w:val="single"/>
                          <w:lang w:val="fr-FR"/>
                        </w:rPr>
                        <w:t xml:space="preserve"> </w:t>
                      </w:r>
                      <w:r w:rsidRPr="001322D6">
                        <w:rPr>
                          <w:rFonts w:ascii="Sitka Heading" w:hAnsi="Sitka Heading" w:cs="Mongolian Baiti"/>
                          <w:sz w:val="68"/>
                          <w:szCs w:val="68"/>
                          <w:u w:val="single"/>
                          <w:lang w:val="fr-FR"/>
                        </w:rPr>
                        <w:t>TECHNIQUE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="00C156F2"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55D86551" wp14:editId="7010A56B">
                <wp:simplePos x="0" y="0"/>
                <wp:positionH relativeFrom="margin">
                  <wp:posOffset>2520299</wp:posOffset>
                </wp:positionH>
                <wp:positionV relativeFrom="margin">
                  <wp:posOffset>-911670</wp:posOffset>
                </wp:positionV>
                <wp:extent cx="4144900" cy="10699750"/>
                <wp:effectExtent l="0" t="0" r="8255" b="6350"/>
                <wp:wrapNone/>
                <wp:docPr id="3" name="Rectangle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144900" cy="10699750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2DB17668" w14:textId="77777777" w:rsidR="0099796E" w:rsidRDefault="0099796E" w:rsidP="0099796E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rect w14:anchorId="55D86551" id="Rectangle 3" o:spid="_x0000_s1031" style="position:absolute;margin-left:198.45pt;margin-top:-71.8pt;width:326.35pt;height:842.5pt;z-index:251659264;visibility:visible;mso-wrap-style:square;mso-width-percent:0;mso-wrap-distance-left:9pt;mso-wrap-distance-top:0;mso-wrap-distance-right:9pt;mso-wrap-distance-bottom:0;mso-position-horizontal:absolute;mso-position-horizontal-relative:margin;mso-position-vertical:absolute;mso-position-vertical-relative:margin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" fillcolor="white [3212]" stroked="f" strokeweight="1pt">
                <v:textbox>
                  <w:txbxContent>
                    <w:p w14:paraId="2DB17668" w14:textId="77777777" w:rsidR="0099796E" w:rsidRDefault="0099796E" w:rsidP="0099796E">
                      <w:pPr>
                        <w:jc w:val="center"/>
                      </w:pPr>
                    </w:p>
                  </w:txbxContent>
                </v:textbox>
                <w10:wrap anchorx="margin" anchory="margin"/>
              </v:rect>
            </w:pict>
          </mc:Fallback>
        </mc:AlternateContent>
      </w:r>
    </w:p>
    <w:sectPr w:rsidR="0099796E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itka Heading">
    <w:panose1 w:val="02000505000000020004"/>
    <w:charset w:val="00"/>
    <w:family w:val="auto"/>
    <w:pitch w:val="variable"/>
    <w:sig w:usb0="A00002EF" w:usb1="4000204B" w:usb2="00000000" w:usb3="00000000" w:csb0="0000019F" w:csb1="00000000"/>
  </w:font>
  <w:font w:name="Sitka Banner">
    <w:panose1 w:val="02000505000000020004"/>
    <w:charset w:val="00"/>
    <w:family w:val="auto"/>
    <w:pitch w:val="variable"/>
    <w:sig w:usb0="A00002EF" w:usb1="4000204B" w:usb2="00000000" w:usb3="00000000" w:csb0="0000019F" w:csb1="00000000"/>
  </w:font>
  <w:font w:name="Mongolian Baiti">
    <w:panose1 w:val="03000500000000000000"/>
    <w:charset w:val="00"/>
    <w:family w:val="script"/>
    <w:pitch w:val="variable"/>
    <w:sig w:usb0="80000023" w:usb1="00000000" w:usb2="0002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displayBackgroundShape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B3BBC"/>
    <w:rsid w:val="000013BD"/>
    <w:rsid w:val="00012470"/>
    <w:rsid w:val="00025142"/>
    <w:rsid w:val="00032E58"/>
    <w:rsid w:val="00051E74"/>
    <w:rsid w:val="000B3A8A"/>
    <w:rsid w:val="0012407F"/>
    <w:rsid w:val="001322D6"/>
    <w:rsid w:val="00146829"/>
    <w:rsid w:val="001B3BBC"/>
    <w:rsid w:val="002B5467"/>
    <w:rsid w:val="00344B88"/>
    <w:rsid w:val="003A4DA6"/>
    <w:rsid w:val="00410F00"/>
    <w:rsid w:val="00470DC5"/>
    <w:rsid w:val="004943CE"/>
    <w:rsid w:val="005878D0"/>
    <w:rsid w:val="005D55C3"/>
    <w:rsid w:val="00623DB4"/>
    <w:rsid w:val="006277E2"/>
    <w:rsid w:val="006B272E"/>
    <w:rsid w:val="007C7E98"/>
    <w:rsid w:val="0099796E"/>
    <w:rsid w:val="00A00BCF"/>
    <w:rsid w:val="00A0730E"/>
    <w:rsid w:val="00A21CBC"/>
    <w:rsid w:val="00AE6492"/>
    <w:rsid w:val="00B13342"/>
    <w:rsid w:val="00B842F9"/>
    <w:rsid w:val="00C156F2"/>
    <w:rsid w:val="00C3501E"/>
    <w:rsid w:val="00C47395"/>
    <w:rsid w:val="00E841A8"/>
    <w:rsid w:val="00EA25CD"/>
    <w:rsid w:val="00EE0466"/>
    <w:rsid w:val="00F87545"/>
    <w:rsid w:val="00FA1331"/>
    <w:rsid w:val="00FB6C8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B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o:colormru v:ext="edit" colors="#f0f7e8"/>
    </o:shapedefaults>
    <o:shapelayout v:ext="edit">
      <o:idmap v:ext="edit" data="1"/>
    </o:shapelayout>
  </w:shapeDefaults>
  <w:decimalSymbol w:val=","/>
  <w:listSeparator w:val=";"/>
  <w14:docId w14:val="16F96FAA"/>
  <w15:chartTrackingRefBased/>
  <w15:docId w15:val="{0B2A3ED0-B17F-436A-8795-5FA2D082B97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fr-B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table" w:styleId="Grilledutableau">
    <w:name w:val="Table Grid"/>
    <w:basedOn w:val="TableauNormal"/>
    <w:uiPriority w:val="39"/>
    <w:rsid w:val="0099796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473327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5662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2.png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180</TotalTime>
  <Pages>1</Pages>
  <Words>2</Words>
  <Characters>14</Characters>
  <Application>Microsoft Office Word</Application>
  <DocSecurity>0</DocSecurity>
  <Lines>1</Lines>
  <Paragraphs>1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Lisa</dc:creator>
  <cp:keywords/>
  <dc:description/>
  <cp:lastModifiedBy>Clara Haspeslagh</cp:lastModifiedBy>
  <cp:revision>23</cp:revision>
  <dcterms:created xsi:type="dcterms:W3CDTF">2021-05-18T11:20:00Z</dcterms:created>
  <dcterms:modified xsi:type="dcterms:W3CDTF">2024-04-11T08:13:00Z</dcterms:modified>
</cp:coreProperties>
</file>