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5103"/>
                              <w:gridCol w:w="5949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265F30" w14:paraId="611C1A7E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737F0F7" w:rsidR="006277E2" w:rsidRPr="0060665E" w:rsidRDefault="006066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066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lang w:val="en-US"/>
                                    </w:rPr>
                                    <w:t>PRECO - Buns, pains hamburger (2 x 90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97A139A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B420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 w:rsidR="006066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B91CBE1" w:rsidR="00A0730E" w:rsidRPr="006277E2" w:rsidRDefault="006066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066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5425003450730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86313B7" w:rsidR="00A0730E" w:rsidRPr="006277E2" w:rsidRDefault="006066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0,18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7CD6938C" w:rsidR="00A0730E" w:rsidRDefault="00265F30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BLE, LAIT, levure, BEURRE, sucre de canne blond, citron, SESAME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B4204C">
                              <w:trPr>
                                <w:trHeight w:val="510"/>
                              </w:trPr>
                              <w:tc>
                                <w:tcPr>
                                  <w:tcW w:w="5103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5949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5103"/>
                        <w:gridCol w:w="5949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265F30" w14:paraId="611C1A7E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737F0F7" w:rsidR="006277E2" w:rsidRPr="0060665E" w:rsidRDefault="006066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0665E">
                              <w:rPr>
                                <w:rFonts w:ascii="Sitka Banner" w:hAnsi="Sitka Banner"/>
                                <w:sz w:val="24"/>
                                <w:szCs w:val="24"/>
                                <w:lang w:val="en-US"/>
                              </w:rPr>
                              <w:t>PRECO - Buns, pains hamburger (2 x 90 gr)</w:t>
                            </w:r>
                          </w:p>
                        </w:tc>
                      </w:tr>
                      <w:tr w:rsidR="00051E74" w:rsidRPr="00051E74" w14:paraId="688DD369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97A139A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B420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</w:t>
                            </w:r>
                            <w:r w:rsidR="006066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051E74" w:rsidRPr="00051E74" w14:paraId="0FE13F4C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B91CBE1" w:rsidR="00A0730E" w:rsidRPr="006277E2" w:rsidRDefault="006066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066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5425003450730</w:t>
                            </w:r>
                          </w:p>
                        </w:tc>
                      </w:tr>
                      <w:tr w:rsidR="00051E74" w:rsidRPr="00051E74" w14:paraId="59BCBB04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86313B7" w:rsidR="00A0730E" w:rsidRPr="006277E2" w:rsidRDefault="006066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0,18</w:t>
                            </w:r>
                          </w:p>
                        </w:tc>
                      </w:tr>
                      <w:tr w:rsidR="00051E74" w:rsidRPr="00051E74" w14:paraId="6E620740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7CD6938C" w:rsidR="00A0730E" w:rsidRDefault="00265F30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BLE, LAIT, levure, BEURRE, sucre de canne blond, citron, SESAME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B4204C">
                        <w:trPr>
                          <w:trHeight w:val="510"/>
                        </w:trPr>
                        <w:tc>
                          <w:tcPr>
                            <w:tcW w:w="5103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5949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04D7EC8" w:rsidR="00C156F2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5B178A9" w:rsidR="00C156F2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5FDBCBE" w:rsidR="00C156F2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79D8432" w:rsidR="00C156F2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C0C78BF" w:rsidR="00470DC5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AE875AE" w:rsidR="00470DC5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14175E0" w:rsidR="00470DC5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CD440DD" w:rsidR="00470DC5" w:rsidRPr="00F87545" w:rsidRDefault="00265F3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04D7EC8" w:rsidR="00C156F2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5B178A9" w:rsidR="00C156F2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5FDBCBE" w:rsidR="00C156F2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79D8432" w:rsidR="00C156F2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C0C78BF" w:rsidR="00470DC5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AE875AE" w:rsidR="00470DC5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14175E0" w:rsidR="00470DC5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CD440DD" w:rsidR="00470DC5" w:rsidRPr="00F87545" w:rsidRDefault="00265F3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65F30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0665E"/>
    <w:rsid w:val="006277E2"/>
    <w:rsid w:val="00663595"/>
    <w:rsid w:val="006B272E"/>
    <w:rsid w:val="00771CC9"/>
    <w:rsid w:val="007C0772"/>
    <w:rsid w:val="007C7E98"/>
    <w:rsid w:val="0084496A"/>
    <w:rsid w:val="0099796E"/>
    <w:rsid w:val="00A00BCF"/>
    <w:rsid w:val="00A0730E"/>
    <w:rsid w:val="00A21CBC"/>
    <w:rsid w:val="00B13342"/>
    <w:rsid w:val="00B4204C"/>
    <w:rsid w:val="00B842F9"/>
    <w:rsid w:val="00C156F2"/>
    <w:rsid w:val="00C3501E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27</cp:revision>
  <dcterms:created xsi:type="dcterms:W3CDTF">2021-05-18T11:20:00Z</dcterms:created>
  <dcterms:modified xsi:type="dcterms:W3CDTF">2024-05-30T11:37:00Z</dcterms:modified>
</cp:coreProperties>
</file>