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BB36B90" w14:textId="77777777" w:rsidR="00E8451F" w:rsidRDefault="00E8451F" w:rsidP="00E8451F">
      <w:pPr>
        <w:widowControl w:val="0"/>
        <w:autoSpaceDE w:val="0"/>
        <w:autoSpaceDN w:val="0"/>
        <w:adjustRightInd w:val="0"/>
        <w:spacing w:after="240"/>
        <w:rPr>
          <w:rFonts w:ascii="Times New Roman" w:hAnsi="Times New Roman" w:cs="Times New Roman"/>
          <w:sz w:val="28"/>
          <w:szCs w:val="28"/>
          <w:lang w:val="fr-FR"/>
        </w:rPr>
      </w:pPr>
      <w:r>
        <w:rPr>
          <w:rFonts w:ascii="Times New Roman" w:hAnsi="Times New Roman" w:cs="Times New Roman"/>
          <w:sz w:val="28"/>
          <w:szCs w:val="28"/>
          <w:lang w:val="fr-FR"/>
        </w:rPr>
        <w:t>Fiche technique du chocolat au lait</w:t>
      </w:r>
    </w:p>
    <w:p w14:paraId="2D326654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 xml:space="preserve">FR </w:t>
      </w:r>
      <w:r>
        <w:rPr>
          <w:rFonts w:ascii="Times New Roman" w:hAnsi="Times New Roman" w:cs="Times New Roman"/>
          <w:sz w:val="20"/>
          <w:szCs w:val="20"/>
          <w:u w:val="single"/>
          <w:lang w:val="fr-FR"/>
        </w:rPr>
        <w:t>Ingrédients:</w:t>
      </w:r>
      <w:r>
        <w:rPr>
          <w:rFonts w:ascii="Times New Roman" w:hAnsi="Times New Roman" w:cs="Times New Roman"/>
          <w:sz w:val="20"/>
          <w:szCs w:val="20"/>
          <w:lang w:val="fr-FR"/>
        </w:rPr>
        <w:t xml:space="preserve"> pâte de cacao, beurre de cacao, sucre de canne, vanille, poudre de lait</w:t>
      </w:r>
    </w:p>
    <w:p w14:paraId="018C7777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b/>
          <w:bCs/>
          <w:sz w:val="20"/>
          <w:szCs w:val="20"/>
          <w:lang w:val="fr-FR"/>
        </w:rPr>
      </w:pPr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Ne pas consommer en cas d'allergie au lait et fruits à coques </w:t>
      </w:r>
    </w:p>
    <w:p w14:paraId="04CFC6A2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 xml:space="preserve">NL </w:t>
      </w:r>
      <w:proofErr w:type="spellStart"/>
      <w:r>
        <w:rPr>
          <w:rFonts w:ascii="Times New Roman" w:hAnsi="Times New Roman" w:cs="Times New Roman"/>
          <w:sz w:val="20"/>
          <w:szCs w:val="20"/>
          <w:u w:val="single"/>
          <w:lang w:val="fr-FR"/>
        </w:rPr>
        <w:t>Ingredïenten</w:t>
      </w:r>
      <w:proofErr w:type="spellEnd"/>
      <w:r>
        <w:rPr>
          <w:rFonts w:ascii="Times New Roman" w:hAnsi="Times New Roman" w:cs="Times New Roman"/>
          <w:sz w:val="20"/>
          <w:szCs w:val="20"/>
          <w:lang w:val="fr-FR"/>
        </w:rPr>
        <w:t xml:space="preserve">: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cacaomassa</w:t>
      </w:r>
      <w:proofErr w:type="spellEnd"/>
      <w:r>
        <w:rPr>
          <w:rFonts w:ascii="Times New Roman" w:hAnsi="Times New Roman" w:cs="Times New Roman"/>
          <w:sz w:val="20"/>
          <w:szCs w:val="20"/>
          <w:lang w:val="fr-FR"/>
        </w:rPr>
        <w:t xml:space="preserve">,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cacaoboter</w:t>
      </w:r>
      <w:proofErr w:type="spellEnd"/>
      <w:r>
        <w:rPr>
          <w:rFonts w:ascii="Times New Roman" w:hAnsi="Times New Roman" w:cs="Times New Roman"/>
          <w:sz w:val="20"/>
          <w:szCs w:val="20"/>
          <w:lang w:val="fr-FR"/>
        </w:rPr>
        <w:t xml:space="preserve">,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netsuiker</w:t>
      </w:r>
      <w:proofErr w:type="spellEnd"/>
      <w:r>
        <w:rPr>
          <w:rFonts w:ascii="Times New Roman" w:hAnsi="Times New Roman" w:cs="Times New Roman"/>
          <w:sz w:val="20"/>
          <w:szCs w:val="20"/>
          <w:lang w:val="fr-FR"/>
        </w:rPr>
        <w:t xml:space="preserve">,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vanilla</w:t>
      </w:r>
      <w:proofErr w:type="spellEnd"/>
      <w:r>
        <w:rPr>
          <w:rFonts w:ascii="Times New Roman" w:hAnsi="Times New Roman" w:cs="Times New Roman"/>
          <w:sz w:val="20"/>
          <w:szCs w:val="20"/>
          <w:lang w:val="fr-FR"/>
        </w:rPr>
        <w:t xml:space="preserve">,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melk</w:t>
      </w:r>
      <w:proofErr w:type="spellEnd"/>
      <w:r>
        <w:rPr>
          <w:rFonts w:ascii="Times New Roman" w:hAnsi="Times New Roman" w:cs="Times New Roman"/>
          <w:sz w:val="20"/>
          <w:szCs w:val="20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poeder</w:t>
      </w:r>
      <w:proofErr w:type="spellEnd"/>
    </w:p>
    <w:p w14:paraId="3203E362" w14:textId="77777777" w:rsidR="00E8451F" w:rsidRDefault="00E8451F" w:rsidP="00E8451F">
      <w:pPr>
        <w:widowControl w:val="0"/>
        <w:autoSpaceDE w:val="0"/>
        <w:autoSpaceDN w:val="0"/>
        <w:adjustRightInd w:val="0"/>
        <w:spacing w:after="240"/>
        <w:rPr>
          <w:rFonts w:ascii="Times New Roman" w:hAnsi="Times New Roman" w:cs="Times New Roman"/>
          <w:b/>
          <w:bCs/>
          <w:sz w:val="20"/>
          <w:szCs w:val="20"/>
          <w:lang w:val="fr-FR"/>
        </w:rPr>
      </w:pPr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Product </w:t>
      </w:r>
      <w:proofErr w:type="spellStart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>vermijden</w:t>
      </w:r>
      <w:proofErr w:type="spellEnd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>bij</w:t>
      </w:r>
      <w:proofErr w:type="spellEnd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 allergie </w:t>
      </w:r>
      <w:proofErr w:type="spellStart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>aan</w:t>
      </w:r>
      <w:proofErr w:type="spellEnd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>melk</w:t>
      </w:r>
      <w:proofErr w:type="spellEnd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 en </w:t>
      </w:r>
      <w:proofErr w:type="spellStart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>vruchten</w:t>
      </w:r>
      <w:proofErr w:type="spellEnd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>aan</w:t>
      </w:r>
      <w:proofErr w:type="spellEnd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>schalen</w:t>
      </w:r>
      <w:proofErr w:type="spellEnd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 </w:t>
      </w:r>
    </w:p>
    <w:p w14:paraId="5A370438" w14:textId="77777777" w:rsidR="00E8451F" w:rsidRDefault="00E8451F" w:rsidP="00E8451F">
      <w:pPr>
        <w:widowControl w:val="0"/>
        <w:autoSpaceDE w:val="0"/>
        <w:autoSpaceDN w:val="0"/>
        <w:adjustRightInd w:val="0"/>
        <w:spacing w:after="240"/>
        <w:rPr>
          <w:rFonts w:ascii="Times New Roman" w:hAnsi="Times New Roman" w:cs="Times New Roman"/>
          <w:sz w:val="28"/>
          <w:szCs w:val="28"/>
          <w:lang w:val="fr-FR"/>
        </w:rPr>
      </w:pPr>
      <w:r>
        <w:rPr>
          <w:rFonts w:ascii="Times New Roman" w:hAnsi="Times New Roman" w:cs="Times New Roman"/>
          <w:sz w:val="28"/>
          <w:szCs w:val="28"/>
          <w:lang w:val="fr-FR"/>
        </w:rPr>
        <w:t xml:space="preserve">Fiche technique du chocolat fondant (noir)  </w:t>
      </w:r>
    </w:p>
    <w:p w14:paraId="0BA9BC30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 xml:space="preserve">FR </w:t>
      </w:r>
      <w:r>
        <w:rPr>
          <w:rFonts w:ascii="Times New Roman" w:hAnsi="Times New Roman" w:cs="Times New Roman"/>
          <w:sz w:val="20"/>
          <w:szCs w:val="20"/>
          <w:u w:val="single"/>
          <w:lang w:val="fr-FR"/>
        </w:rPr>
        <w:t>Ingrédients:</w:t>
      </w:r>
      <w:r>
        <w:rPr>
          <w:rFonts w:ascii="Times New Roman" w:hAnsi="Times New Roman" w:cs="Times New Roman"/>
          <w:sz w:val="20"/>
          <w:szCs w:val="20"/>
          <w:lang w:val="fr-FR"/>
        </w:rPr>
        <w:t xml:space="preserve"> pâte de cacao, beurre de cacao, sucre de canne, vanille</w:t>
      </w:r>
    </w:p>
    <w:p w14:paraId="09A54586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b/>
          <w:bCs/>
          <w:sz w:val="20"/>
          <w:szCs w:val="20"/>
          <w:lang w:val="fr-FR"/>
        </w:rPr>
      </w:pPr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Ne pas consommer en cas d'allergie aux fruits à coques </w:t>
      </w:r>
    </w:p>
    <w:p w14:paraId="2468CF1E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 xml:space="preserve">NL </w:t>
      </w:r>
      <w:proofErr w:type="spellStart"/>
      <w:r>
        <w:rPr>
          <w:rFonts w:ascii="Times New Roman" w:hAnsi="Times New Roman" w:cs="Times New Roman"/>
          <w:sz w:val="20"/>
          <w:szCs w:val="20"/>
          <w:u w:val="single"/>
          <w:lang w:val="fr-FR"/>
        </w:rPr>
        <w:t>Ingredïenten</w:t>
      </w:r>
      <w:proofErr w:type="spellEnd"/>
      <w:r>
        <w:rPr>
          <w:rFonts w:ascii="Times New Roman" w:hAnsi="Times New Roman" w:cs="Times New Roman"/>
          <w:sz w:val="20"/>
          <w:szCs w:val="20"/>
          <w:lang w:val="fr-FR"/>
        </w:rPr>
        <w:t xml:space="preserve">: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cacaomassa</w:t>
      </w:r>
      <w:proofErr w:type="spellEnd"/>
      <w:r>
        <w:rPr>
          <w:rFonts w:ascii="Times New Roman" w:hAnsi="Times New Roman" w:cs="Times New Roman"/>
          <w:sz w:val="20"/>
          <w:szCs w:val="20"/>
          <w:lang w:val="fr-FR"/>
        </w:rPr>
        <w:t xml:space="preserve">,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cacaoboter</w:t>
      </w:r>
      <w:proofErr w:type="spellEnd"/>
      <w:r>
        <w:rPr>
          <w:rFonts w:ascii="Times New Roman" w:hAnsi="Times New Roman" w:cs="Times New Roman"/>
          <w:sz w:val="20"/>
          <w:szCs w:val="20"/>
          <w:lang w:val="fr-FR"/>
        </w:rPr>
        <w:t xml:space="preserve">,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netsuiker</w:t>
      </w:r>
      <w:proofErr w:type="spellEnd"/>
      <w:r>
        <w:rPr>
          <w:rFonts w:ascii="Times New Roman" w:hAnsi="Times New Roman" w:cs="Times New Roman"/>
          <w:sz w:val="20"/>
          <w:szCs w:val="20"/>
          <w:lang w:val="fr-FR"/>
        </w:rPr>
        <w:t xml:space="preserve">,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vanilla</w:t>
      </w:r>
      <w:proofErr w:type="spellEnd"/>
    </w:p>
    <w:p w14:paraId="63DE7688" w14:textId="77777777" w:rsidR="00E8451F" w:rsidRDefault="00E8451F" w:rsidP="00E8451F">
      <w:pPr>
        <w:widowControl w:val="0"/>
        <w:autoSpaceDE w:val="0"/>
        <w:autoSpaceDN w:val="0"/>
        <w:adjustRightInd w:val="0"/>
        <w:spacing w:after="240"/>
        <w:rPr>
          <w:rFonts w:ascii="Times New Roman" w:hAnsi="Times New Roman" w:cs="Times New Roman"/>
          <w:b/>
          <w:bCs/>
          <w:sz w:val="20"/>
          <w:szCs w:val="20"/>
          <w:lang w:val="fr-FR"/>
        </w:rPr>
      </w:pPr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Product </w:t>
      </w:r>
      <w:proofErr w:type="spellStart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>vermijden</w:t>
      </w:r>
      <w:proofErr w:type="spellEnd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>bij</w:t>
      </w:r>
      <w:proofErr w:type="spellEnd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 allergie </w:t>
      </w:r>
      <w:proofErr w:type="spellStart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>aan</w:t>
      </w:r>
      <w:proofErr w:type="spellEnd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>vruchten</w:t>
      </w:r>
      <w:proofErr w:type="spellEnd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>aan</w:t>
      </w:r>
      <w:proofErr w:type="spellEnd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>schalen</w:t>
      </w:r>
      <w:proofErr w:type="spellEnd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 </w:t>
      </w:r>
    </w:p>
    <w:p w14:paraId="687627EE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 xml:space="preserve">Les produits sont issus de l'agriculture biologique / De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ingredïenten</w:t>
      </w:r>
      <w:proofErr w:type="spellEnd"/>
      <w:r>
        <w:rPr>
          <w:rFonts w:ascii="Times New Roman" w:hAnsi="Times New Roman" w:cs="Times New Roman"/>
          <w:sz w:val="20"/>
          <w:szCs w:val="20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zijn</w:t>
      </w:r>
      <w:proofErr w:type="spellEnd"/>
      <w:r>
        <w:rPr>
          <w:rFonts w:ascii="Times New Roman" w:hAnsi="Times New Roman" w:cs="Times New Roman"/>
          <w:sz w:val="20"/>
          <w:szCs w:val="20"/>
          <w:lang w:val="fr-FR"/>
        </w:rPr>
        <w:t xml:space="preserve"> van de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biologische</w:t>
      </w:r>
      <w:proofErr w:type="spellEnd"/>
      <w:r>
        <w:rPr>
          <w:rFonts w:ascii="Times New Roman" w:hAnsi="Times New Roman" w:cs="Times New Roman"/>
          <w:sz w:val="20"/>
          <w:szCs w:val="20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landbouw</w:t>
      </w:r>
      <w:proofErr w:type="spellEnd"/>
      <w:r>
        <w:rPr>
          <w:rFonts w:ascii="Times New Roman" w:hAnsi="Times New Roman" w:cs="Times New Roman"/>
          <w:sz w:val="20"/>
          <w:szCs w:val="20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afkomstig</w:t>
      </w:r>
      <w:proofErr w:type="spellEnd"/>
    </w:p>
    <w:p w14:paraId="17E6BE37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 xml:space="preserve">Contrôle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Certisys</w:t>
      </w:r>
      <w:proofErr w:type="spellEnd"/>
      <w:r>
        <w:rPr>
          <w:rFonts w:ascii="Times New Roman" w:hAnsi="Times New Roman" w:cs="Times New Roman"/>
          <w:sz w:val="20"/>
          <w:szCs w:val="20"/>
          <w:lang w:val="fr-FR"/>
        </w:rPr>
        <w:t xml:space="preserve"> BE-BIO-01</w:t>
      </w:r>
    </w:p>
    <w:p w14:paraId="0A1BF4EA" w14:textId="77777777" w:rsidR="00896C01" w:rsidRDefault="00896C01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>Nos chocolats certifiés BIO ne contiennent pas de lécithines de soja.</w:t>
      </w:r>
    </w:p>
    <w:p w14:paraId="6D8F5992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</w:p>
    <w:p w14:paraId="2F6C2875" w14:textId="77777777" w:rsidR="00E8451F" w:rsidRDefault="00E8451F" w:rsidP="00E8451F">
      <w:pPr>
        <w:widowControl w:val="0"/>
        <w:autoSpaceDE w:val="0"/>
        <w:autoSpaceDN w:val="0"/>
        <w:adjustRightInd w:val="0"/>
        <w:spacing w:after="24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>Valeurs nutritionnelles sur portion 30gr</w:t>
      </w:r>
    </w:p>
    <w:p w14:paraId="6358D210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 xml:space="preserve">Choc. </w:t>
      </w:r>
      <w:proofErr w:type="gramStart"/>
      <w:r>
        <w:rPr>
          <w:rFonts w:ascii="Times New Roman" w:hAnsi="Times New Roman" w:cs="Times New Roman"/>
          <w:sz w:val="20"/>
          <w:szCs w:val="20"/>
          <w:lang w:val="fr-FR"/>
        </w:rPr>
        <w:t>fondant</w:t>
      </w:r>
      <w:proofErr w:type="gramEnd"/>
    </w:p>
    <w:p w14:paraId="617FAD8A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>Energie 572Kcal</w:t>
      </w:r>
    </w:p>
    <w:p w14:paraId="7A317F64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>Protéines 2,77gr</w:t>
      </w:r>
    </w:p>
    <w:p w14:paraId="57F10D9F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proofErr w:type="gramStart"/>
      <w:r>
        <w:rPr>
          <w:rFonts w:ascii="Times New Roman" w:hAnsi="Times New Roman" w:cs="Times New Roman"/>
          <w:sz w:val="20"/>
          <w:szCs w:val="20"/>
          <w:lang w:val="fr-FR"/>
        </w:rPr>
        <w:t>lipides</w:t>
      </w:r>
      <w:proofErr w:type="gramEnd"/>
      <w:r>
        <w:rPr>
          <w:rFonts w:ascii="Times New Roman" w:hAnsi="Times New Roman" w:cs="Times New Roman"/>
          <w:sz w:val="20"/>
          <w:szCs w:val="20"/>
          <w:lang w:val="fr-FR"/>
        </w:rPr>
        <w:t xml:space="preserve"> 12,57gr</w:t>
      </w:r>
    </w:p>
    <w:p w14:paraId="55A474FC" w14:textId="77777777" w:rsidR="00E8451F" w:rsidRDefault="00E8451F" w:rsidP="00E8451F">
      <w:pPr>
        <w:widowControl w:val="0"/>
        <w:autoSpaceDE w:val="0"/>
        <w:autoSpaceDN w:val="0"/>
        <w:adjustRightInd w:val="0"/>
        <w:spacing w:after="240"/>
        <w:rPr>
          <w:rFonts w:ascii="Times New Roman" w:hAnsi="Times New Roman" w:cs="Times New Roman"/>
          <w:sz w:val="20"/>
          <w:szCs w:val="20"/>
          <w:lang w:val="fr-FR"/>
        </w:rPr>
      </w:pPr>
      <w:proofErr w:type="gramStart"/>
      <w:r>
        <w:rPr>
          <w:rFonts w:ascii="Times New Roman" w:hAnsi="Times New Roman" w:cs="Times New Roman"/>
          <w:sz w:val="20"/>
          <w:szCs w:val="20"/>
          <w:lang w:val="fr-FR"/>
        </w:rPr>
        <w:t>glucides</w:t>
      </w:r>
      <w:proofErr w:type="gramEnd"/>
      <w:r>
        <w:rPr>
          <w:rFonts w:ascii="Times New Roman" w:hAnsi="Times New Roman" w:cs="Times New Roman"/>
          <w:sz w:val="20"/>
          <w:szCs w:val="20"/>
          <w:lang w:val="fr-FR"/>
        </w:rPr>
        <w:t xml:space="preserve"> 9,99gr dont sucre 6,39gr </w:t>
      </w:r>
    </w:p>
    <w:p w14:paraId="2128DACA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 xml:space="preserve">Choc. </w:t>
      </w:r>
      <w:proofErr w:type="gramStart"/>
      <w:r>
        <w:rPr>
          <w:rFonts w:ascii="Times New Roman" w:hAnsi="Times New Roman" w:cs="Times New Roman"/>
          <w:sz w:val="20"/>
          <w:szCs w:val="20"/>
          <w:lang w:val="fr-FR"/>
        </w:rPr>
        <w:t>lait</w:t>
      </w:r>
      <w:proofErr w:type="gramEnd"/>
    </w:p>
    <w:p w14:paraId="375E38CC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>Energie 545Kcal</w:t>
      </w:r>
    </w:p>
    <w:p w14:paraId="34B5B38A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>Protéines 2,30gr</w:t>
      </w:r>
    </w:p>
    <w:p w14:paraId="39B58F46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proofErr w:type="gramStart"/>
      <w:r>
        <w:rPr>
          <w:rFonts w:ascii="Times New Roman" w:hAnsi="Times New Roman" w:cs="Times New Roman"/>
          <w:sz w:val="20"/>
          <w:szCs w:val="20"/>
          <w:lang w:val="fr-FR"/>
        </w:rPr>
        <w:t>lipides</w:t>
      </w:r>
      <w:proofErr w:type="gramEnd"/>
      <w:r>
        <w:rPr>
          <w:rFonts w:ascii="Times New Roman" w:hAnsi="Times New Roman" w:cs="Times New Roman"/>
          <w:sz w:val="20"/>
          <w:szCs w:val="20"/>
          <w:lang w:val="fr-FR"/>
        </w:rPr>
        <w:t xml:space="preserve"> 9,48gr</w:t>
      </w:r>
    </w:p>
    <w:p w14:paraId="0546379E" w14:textId="77777777" w:rsidR="00E8451F" w:rsidRDefault="00E8451F" w:rsidP="00E8451F">
      <w:pPr>
        <w:widowControl w:val="0"/>
        <w:autoSpaceDE w:val="0"/>
        <w:autoSpaceDN w:val="0"/>
        <w:adjustRightInd w:val="0"/>
        <w:spacing w:after="240"/>
        <w:rPr>
          <w:rFonts w:ascii="Times New Roman" w:hAnsi="Times New Roman" w:cs="Times New Roman"/>
          <w:sz w:val="20"/>
          <w:szCs w:val="20"/>
          <w:lang w:val="fr-FR"/>
        </w:rPr>
      </w:pPr>
      <w:proofErr w:type="gramStart"/>
      <w:r>
        <w:rPr>
          <w:rFonts w:ascii="Times New Roman" w:hAnsi="Times New Roman" w:cs="Times New Roman"/>
          <w:sz w:val="20"/>
          <w:szCs w:val="20"/>
          <w:lang w:val="fr-FR"/>
        </w:rPr>
        <w:t>glucides</w:t>
      </w:r>
      <w:proofErr w:type="gramEnd"/>
      <w:r>
        <w:rPr>
          <w:rFonts w:ascii="Times New Roman" w:hAnsi="Times New Roman" w:cs="Times New Roman"/>
          <w:sz w:val="20"/>
          <w:szCs w:val="20"/>
          <w:lang w:val="fr-FR"/>
        </w:rPr>
        <w:t xml:space="preserve"> 17,07gr dont sucre 15,15gr  </w:t>
      </w:r>
    </w:p>
    <w:p w14:paraId="71D04AF0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 xml:space="preserve">Choc. </w:t>
      </w:r>
      <w:proofErr w:type="gramStart"/>
      <w:r>
        <w:rPr>
          <w:rFonts w:ascii="Times New Roman" w:hAnsi="Times New Roman" w:cs="Times New Roman"/>
          <w:sz w:val="20"/>
          <w:szCs w:val="20"/>
          <w:lang w:val="fr-FR"/>
        </w:rPr>
        <w:t>fondant</w:t>
      </w:r>
      <w:proofErr w:type="gramEnd"/>
      <w:r>
        <w:rPr>
          <w:rFonts w:ascii="Times New Roman" w:hAnsi="Times New Roman" w:cs="Times New Roman"/>
          <w:sz w:val="20"/>
          <w:szCs w:val="20"/>
          <w:lang w:val="fr-FR"/>
        </w:rPr>
        <w:t xml:space="preserve"> &amp; noisettes</w:t>
      </w:r>
    </w:p>
    <w:p w14:paraId="5ED7CF46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>Energie 592Kcal</w:t>
      </w:r>
    </w:p>
    <w:p w14:paraId="18379476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>Protéines 2,28gr</w:t>
      </w:r>
    </w:p>
    <w:p w14:paraId="27473927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proofErr w:type="gramStart"/>
      <w:r>
        <w:rPr>
          <w:rFonts w:ascii="Times New Roman" w:hAnsi="Times New Roman" w:cs="Times New Roman"/>
          <w:sz w:val="20"/>
          <w:szCs w:val="20"/>
          <w:lang w:val="fr-FR"/>
        </w:rPr>
        <w:t>lipides</w:t>
      </w:r>
      <w:proofErr w:type="gramEnd"/>
      <w:r>
        <w:rPr>
          <w:rFonts w:ascii="Times New Roman" w:hAnsi="Times New Roman" w:cs="Times New Roman"/>
          <w:sz w:val="20"/>
          <w:szCs w:val="20"/>
          <w:lang w:val="fr-FR"/>
        </w:rPr>
        <w:t xml:space="preserve"> 11,85gr</w:t>
      </w:r>
    </w:p>
    <w:p w14:paraId="72684F2D" w14:textId="77777777" w:rsidR="00E8451F" w:rsidRDefault="00E8451F" w:rsidP="00E8451F">
      <w:pPr>
        <w:widowControl w:val="0"/>
        <w:autoSpaceDE w:val="0"/>
        <w:autoSpaceDN w:val="0"/>
        <w:adjustRightInd w:val="0"/>
        <w:spacing w:after="240"/>
        <w:rPr>
          <w:rFonts w:ascii="Times New Roman" w:hAnsi="Times New Roman" w:cs="Times New Roman"/>
          <w:sz w:val="20"/>
          <w:szCs w:val="20"/>
          <w:lang w:val="fr-FR"/>
        </w:rPr>
      </w:pPr>
      <w:proofErr w:type="gramStart"/>
      <w:r>
        <w:rPr>
          <w:rFonts w:ascii="Times New Roman" w:hAnsi="Times New Roman" w:cs="Times New Roman"/>
          <w:sz w:val="20"/>
          <w:szCs w:val="20"/>
          <w:lang w:val="fr-FR"/>
        </w:rPr>
        <w:t>glucides</w:t>
      </w:r>
      <w:proofErr w:type="gramEnd"/>
      <w:r>
        <w:rPr>
          <w:rFonts w:ascii="Times New Roman" w:hAnsi="Times New Roman" w:cs="Times New Roman"/>
          <w:sz w:val="20"/>
          <w:szCs w:val="20"/>
          <w:lang w:val="fr-FR"/>
        </w:rPr>
        <w:t xml:space="preserve"> 12,75gr dont sucre 11,55gr  </w:t>
      </w:r>
    </w:p>
    <w:p w14:paraId="26B27287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 xml:space="preserve">Choc. </w:t>
      </w:r>
      <w:proofErr w:type="gramStart"/>
      <w:r>
        <w:rPr>
          <w:rFonts w:ascii="Times New Roman" w:hAnsi="Times New Roman" w:cs="Times New Roman"/>
          <w:sz w:val="20"/>
          <w:szCs w:val="20"/>
          <w:lang w:val="fr-FR"/>
        </w:rPr>
        <w:t>lait</w:t>
      </w:r>
      <w:proofErr w:type="gramEnd"/>
      <w:r>
        <w:rPr>
          <w:rFonts w:ascii="Times New Roman" w:hAnsi="Times New Roman" w:cs="Times New Roman"/>
          <w:sz w:val="20"/>
          <w:szCs w:val="20"/>
          <w:lang w:val="fr-FR"/>
        </w:rPr>
        <w:t xml:space="preserve"> &amp; noisettes</w:t>
      </w:r>
    </w:p>
    <w:p w14:paraId="26E05E37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>Energie 566Kcal</w:t>
      </w:r>
    </w:p>
    <w:p w14:paraId="088B2E2A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>Protéines 2,64gr</w:t>
      </w:r>
    </w:p>
    <w:p w14:paraId="5E76ADFD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proofErr w:type="gramStart"/>
      <w:r>
        <w:rPr>
          <w:rFonts w:ascii="Times New Roman" w:hAnsi="Times New Roman" w:cs="Times New Roman"/>
          <w:sz w:val="20"/>
          <w:szCs w:val="20"/>
          <w:lang w:val="fr-FR"/>
        </w:rPr>
        <w:t>lipides</w:t>
      </w:r>
      <w:proofErr w:type="gramEnd"/>
      <w:r>
        <w:rPr>
          <w:rFonts w:ascii="Times New Roman" w:hAnsi="Times New Roman" w:cs="Times New Roman"/>
          <w:sz w:val="20"/>
          <w:szCs w:val="20"/>
          <w:lang w:val="fr-FR"/>
        </w:rPr>
        <w:t xml:space="preserve"> 11,70gr</w:t>
      </w:r>
    </w:p>
    <w:p w14:paraId="09FDAD9D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proofErr w:type="gramStart"/>
      <w:r>
        <w:rPr>
          <w:rFonts w:ascii="Times New Roman" w:hAnsi="Times New Roman" w:cs="Times New Roman"/>
          <w:sz w:val="20"/>
          <w:szCs w:val="20"/>
          <w:lang w:val="fr-FR"/>
        </w:rPr>
        <w:t>glucides</w:t>
      </w:r>
      <w:proofErr w:type="gramEnd"/>
      <w:r>
        <w:rPr>
          <w:rFonts w:ascii="Times New Roman" w:hAnsi="Times New Roman" w:cs="Times New Roman"/>
          <w:sz w:val="20"/>
          <w:szCs w:val="20"/>
          <w:lang w:val="fr-FR"/>
        </w:rPr>
        <w:t xml:space="preserve"> 13,50gr dont sucre 11,79gr</w:t>
      </w:r>
    </w:p>
    <w:p w14:paraId="63FA0652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</w:p>
    <w:p w14:paraId="09D17107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</w:p>
    <w:p w14:paraId="42E9C8F9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>Producteur :</w:t>
      </w:r>
    </w:p>
    <w:p w14:paraId="1DCFD179" w14:textId="77777777" w:rsidR="00E8451F" w:rsidRPr="00631CB0" w:rsidRDefault="00E8451F" w:rsidP="00E8451F">
      <w:pPr>
        <w:pBdr>
          <w:top w:val="single" w:sz="4" w:space="1" w:color="auto"/>
        </w:pBdr>
        <w:rPr>
          <w:sz w:val="18"/>
          <w:szCs w:val="18"/>
        </w:rPr>
      </w:pPr>
      <w:r w:rsidRPr="00631CB0">
        <w:rPr>
          <w:b/>
          <w:bCs/>
          <w:sz w:val="18"/>
          <w:szCs w:val="18"/>
        </w:rPr>
        <w:t xml:space="preserve">Couleur Chocolat             </w:t>
      </w:r>
      <w:r w:rsidRPr="00631CB0">
        <w:rPr>
          <w:b/>
          <w:bCs/>
          <w:sz w:val="18"/>
          <w:szCs w:val="18"/>
        </w:rPr>
        <w:tab/>
      </w:r>
      <w:proofErr w:type="spellStart"/>
      <w:r w:rsidRPr="00631CB0">
        <w:rPr>
          <w:sz w:val="18"/>
          <w:szCs w:val="18"/>
        </w:rPr>
        <w:t>Chocolaterie</w:t>
      </w:r>
      <w:proofErr w:type="spellEnd"/>
      <w:r w:rsidRPr="00631CB0">
        <w:rPr>
          <w:sz w:val="18"/>
          <w:szCs w:val="18"/>
        </w:rPr>
        <w:t xml:space="preserve"> &amp; </w:t>
      </w:r>
      <w:proofErr w:type="spellStart"/>
      <w:r w:rsidRPr="00631CB0">
        <w:rPr>
          <w:sz w:val="18"/>
          <w:szCs w:val="18"/>
        </w:rPr>
        <w:t>Glacerie</w:t>
      </w:r>
      <w:proofErr w:type="spellEnd"/>
      <w:r w:rsidRPr="00631CB0">
        <w:rPr>
          <w:sz w:val="18"/>
          <w:szCs w:val="18"/>
        </w:rPr>
        <w:t xml:space="preserve"> </w:t>
      </w:r>
      <w:proofErr w:type="spellStart"/>
      <w:r w:rsidRPr="00631CB0">
        <w:rPr>
          <w:sz w:val="18"/>
          <w:szCs w:val="18"/>
        </w:rPr>
        <w:t>artisanales</w:t>
      </w:r>
      <w:proofErr w:type="spellEnd"/>
      <w:r w:rsidRPr="00631CB0">
        <w:rPr>
          <w:b/>
          <w:bCs/>
          <w:sz w:val="18"/>
          <w:szCs w:val="18"/>
        </w:rPr>
        <w:t xml:space="preserve"> </w:t>
      </w:r>
      <w:r w:rsidRPr="00631CB0">
        <w:rPr>
          <w:b/>
          <w:bCs/>
          <w:sz w:val="18"/>
          <w:szCs w:val="18"/>
        </w:rPr>
        <w:tab/>
      </w:r>
      <w:r w:rsidRPr="00631CB0">
        <w:rPr>
          <w:b/>
          <w:bCs/>
          <w:sz w:val="18"/>
          <w:szCs w:val="18"/>
        </w:rPr>
        <w:tab/>
      </w:r>
      <w:r w:rsidRPr="00631CB0">
        <w:rPr>
          <w:sz w:val="18"/>
          <w:szCs w:val="18"/>
        </w:rPr>
        <w:t>Filleul Hervé (management)</w:t>
      </w:r>
    </w:p>
    <w:p w14:paraId="48A3E0B4" w14:textId="77777777" w:rsidR="00E8451F" w:rsidRPr="00631CB0" w:rsidRDefault="00E8451F" w:rsidP="00E8451F">
      <w:pPr>
        <w:pBdr>
          <w:top w:val="single" w:sz="4" w:space="1" w:color="auto"/>
        </w:pBdr>
        <w:rPr>
          <w:b/>
          <w:bCs/>
          <w:sz w:val="18"/>
          <w:szCs w:val="18"/>
        </w:rPr>
      </w:pPr>
      <w:proofErr w:type="spellStart"/>
      <w:r w:rsidRPr="00631CB0">
        <w:rPr>
          <w:sz w:val="18"/>
          <w:szCs w:val="18"/>
        </w:rPr>
        <w:t>Découvrez</w:t>
      </w:r>
      <w:proofErr w:type="spellEnd"/>
      <w:r w:rsidRPr="00631CB0">
        <w:rPr>
          <w:sz w:val="18"/>
          <w:szCs w:val="18"/>
        </w:rPr>
        <w:t xml:space="preserve"> </w:t>
      </w:r>
      <w:proofErr w:type="spellStart"/>
      <w:r w:rsidRPr="00631CB0">
        <w:rPr>
          <w:sz w:val="18"/>
          <w:szCs w:val="18"/>
        </w:rPr>
        <w:t>aussi</w:t>
      </w:r>
      <w:proofErr w:type="spellEnd"/>
      <w:r w:rsidRPr="00631CB0">
        <w:rPr>
          <w:sz w:val="18"/>
          <w:szCs w:val="18"/>
        </w:rPr>
        <w:t xml:space="preserve"> « </w:t>
      </w:r>
      <w:r w:rsidRPr="00631CB0">
        <w:rPr>
          <w:b/>
          <w:sz w:val="18"/>
          <w:szCs w:val="18"/>
        </w:rPr>
        <w:t xml:space="preserve">Comme </w:t>
      </w:r>
      <w:proofErr w:type="spellStart"/>
      <w:r w:rsidRPr="00631CB0">
        <w:rPr>
          <w:b/>
          <w:sz w:val="18"/>
          <w:szCs w:val="18"/>
        </w:rPr>
        <w:t>c’est</w:t>
      </w:r>
      <w:proofErr w:type="spellEnd"/>
      <w:r w:rsidRPr="00631CB0">
        <w:rPr>
          <w:b/>
          <w:sz w:val="18"/>
          <w:szCs w:val="18"/>
        </w:rPr>
        <w:t xml:space="preserve"> </w:t>
      </w:r>
      <w:proofErr w:type="gramStart"/>
      <w:r w:rsidRPr="00631CB0">
        <w:rPr>
          <w:b/>
          <w:sz w:val="18"/>
          <w:szCs w:val="18"/>
        </w:rPr>
        <w:t>Bio !</w:t>
      </w:r>
      <w:proofErr w:type="gramEnd"/>
      <w:r w:rsidRPr="00631CB0">
        <w:rPr>
          <w:b/>
          <w:sz w:val="18"/>
          <w:szCs w:val="18"/>
        </w:rPr>
        <w:t> </w:t>
      </w:r>
      <w:r w:rsidRPr="00631CB0">
        <w:rPr>
          <w:sz w:val="18"/>
          <w:szCs w:val="18"/>
        </w:rPr>
        <w:t xml:space="preserve">»  </w:t>
      </w:r>
      <w:proofErr w:type="spellStart"/>
      <w:r w:rsidRPr="00631CB0">
        <w:rPr>
          <w:sz w:val="18"/>
          <w:szCs w:val="18"/>
        </w:rPr>
        <w:t>chocolat</w:t>
      </w:r>
      <w:proofErr w:type="spellEnd"/>
      <w:r w:rsidRPr="00631CB0">
        <w:rPr>
          <w:sz w:val="18"/>
          <w:szCs w:val="18"/>
        </w:rPr>
        <w:t xml:space="preserve"> BIO </w:t>
      </w:r>
      <w:proofErr w:type="spellStart"/>
      <w:r w:rsidRPr="00631CB0">
        <w:rPr>
          <w:sz w:val="18"/>
          <w:szCs w:val="18"/>
        </w:rPr>
        <w:t>élaboré</w:t>
      </w:r>
      <w:proofErr w:type="spellEnd"/>
      <w:r w:rsidRPr="00631CB0">
        <w:rPr>
          <w:sz w:val="18"/>
          <w:szCs w:val="18"/>
        </w:rPr>
        <w:t xml:space="preserve"> avec passion par Couleur Chocolat – </w:t>
      </w:r>
      <w:proofErr w:type="spellStart"/>
      <w:r w:rsidRPr="00631CB0">
        <w:rPr>
          <w:sz w:val="18"/>
          <w:szCs w:val="18"/>
        </w:rPr>
        <w:t>agrément</w:t>
      </w:r>
      <w:proofErr w:type="spellEnd"/>
      <w:r w:rsidRPr="00631CB0">
        <w:rPr>
          <w:sz w:val="18"/>
          <w:szCs w:val="18"/>
        </w:rPr>
        <w:t xml:space="preserve"> </w:t>
      </w:r>
      <w:proofErr w:type="spellStart"/>
      <w:r w:rsidRPr="00631CB0">
        <w:rPr>
          <w:sz w:val="18"/>
          <w:szCs w:val="18"/>
        </w:rPr>
        <w:t>Certisys</w:t>
      </w:r>
      <w:proofErr w:type="spellEnd"/>
      <w:r w:rsidRPr="00631CB0">
        <w:rPr>
          <w:sz w:val="18"/>
          <w:szCs w:val="18"/>
        </w:rPr>
        <w:t xml:space="preserve"> BE-BIO-01</w:t>
      </w:r>
    </w:p>
    <w:p w14:paraId="51F039BF" w14:textId="77777777" w:rsidR="00E8451F" w:rsidRPr="00631CB0" w:rsidRDefault="00E8451F" w:rsidP="00E8451F">
      <w:pPr>
        <w:pBdr>
          <w:top w:val="single" w:sz="4" w:space="1" w:color="auto"/>
        </w:pBdr>
        <w:rPr>
          <w:sz w:val="18"/>
          <w:szCs w:val="18"/>
        </w:rPr>
      </w:pPr>
      <w:proofErr w:type="spellStart"/>
      <w:r w:rsidRPr="00631CB0">
        <w:rPr>
          <w:sz w:val="18"/>
          <w:szCs w:val="18"/>
        </w:rPr>
        <w:t>Siège</w:t>
      </w:r>
      <w:proofErr w:type="spellEnd"/>
      <w:r w:rsidRPr="00631CB0">
        <w:rPr>
          <w:sz w:val="18"/>
          <w:szCs w:val="18"/>
        </w:rPr>
        <w:t xml:space="preserve"> social &amp; </w:t>
      </w:r>
      <w:proofErr w:type="spellStart"/>
      <w:r w:rsidRPr="00631CB0">
        <w:rPr>
          <w:sz w:val="18"/>
          <w:szCs w:val="18"/>
        </w:rPr>
        <w:t>Siège</w:t>
      </w:r>
      <w:proofErr w:type="spellEnd"/>
      <w:r w:rsidRPr="00631CB0">
        <w:rPr>
          <w:sz w:val="18"/>
          <w:szCs w:val="18"/>
        </w:rPr>
        <w:t xml:space="preserve"> </w:t>
      </w:r>
      <w:proofErr w:type="spellStart"/>
      <w:proofErr w:type="gramStart"/>
      <w:r w:rsidRPr="00631CB0">
        <w:rPr>
          <w:sz w:val="18"/>
          <w:szCs w:val="18"/>
        </w:rPr>
        <w:t>d’exploitation</w:t>
      </w:r>
      <w:proofErr w:type="spellEnd"/>
      <w:r w:rsidRPr="00631CB0">
        <w:rPr>
          <w:sz w:val="18"/>
          <w:szCs w:val="18"/>
        </w:rPr>
        <w:t> :</w:t>
      </w:r>
      <w:proofErr w:type="gramEnd"/>
      <w:r w:rsidRPr="00631CB0">
        <w:rPr>
          <w:sz w:val="18"/>
          <w:szCs w:val="18"/>
        </w:rPr>
        <w:t xml:space="preserve"> 61 rue ‘t </w:t>
      </w:r>
      <w:proofErr w:type="spellStart"/>
      <w:r w:rsidRPr="00631CB0">
        <w:rPr>
          <w:sz w:val="18"/>
          <w:szCs w:val="18"/>
        </w:rPr>
        <w:t>Serstevens</w:t>
      </w:r>
      <w:proofErr w:type="spellEnd"/>
      <w:r w:rsidRPr="00631CB0">
        <w:rPr>
          <w:sz w:val="18"/>
          <w:szCs w:val="18"/>
        </w:rPr>
        <w:t xml:space="preserve"> 6530 </w:t>
      </w:r>
      <w:proofErr w:type="spellStart"/>
      <w:r w:rsidRPr="00631CB0">
        <w:rPr>
          <w:sz w:val="18"/>
          <w:szCs w:val="18"/>
        </w:rPr>
        <w:t>Thuin</w:t>
      </w:r>
      <w:proofErr w:type="spellEnd"/>
      <w:r w:rsidRPr="00631CB0">
        <w:rPr>
          <w:sz w:val="18"/>
          <w:szCs w:val="18"/>
        </w:rPr>
        <w:t xml:space="preserve"> (Belgium)</w:t>
      </w:r>
    </w:p>
    <w:p w14:paraId="07E444DC" w14:textId="77777777" w:rsidR="00E8451F" w:rsidRPr="00631CB0" w:rsidRDefault="00E8451F" w:rsidP="00E8451F">
      <w:pPr>
        <w:pBdr>
          <w:top w:val="single" w:sz="4" w:space="1" w:color="auto"/>
        </w:pBdr>
        <w:rPr>
          <w:sz w:val="18"/>
          <w:szCs w:val="18"/>
        </w:rPr>
      </w:pPr>
      <w:proofErr w:type="spellStart"/>
      <w:r w:rsidRPr="00631CB0">
        <w:rPr>
          <w:sz w:val="18"/>
          <w:szCs w:val="18"/>
        </w:rPr>
        <w:t>Siège</w:t>
      </w:r>
      <w:proofErr w:type="spellEnd"/>
      <w:r w:rsidRPr="00631CB0">
        <w:rPr>
          <w:sz w:val="18"/>
          <w:szCs w:val="18"/>
        </w:rPr>
        <w:t xml:space="preserve"> de </w:t>
      </w:r>
      <w:proofErr w:type="gramStart"/>
      <w:r w:rsidRPr="00631CB0">
        <w:rPr>
          <w:sz w:val="18"/>
          <w:szCs w:val="18"/>
        </w:rPr>
        <w:t>production :</w:t>
      </w:r>
      <w:proofErr w:type="gramEnd"/>
      <w:r w:rsidRPr="00631CB0">
        <w:rPr>
          <w:sz w:val="18"/>
          <w:szCs w:val="18"/>
        </w:rPr>
        <w:t xml:space="preserve"> 4 rue de la </w:t>
      </w:r>
      <w:proofErr w:type="spellStart"/>
      <w:r w:rsidRPr="00631CB0">
        <w:rPr>
          <w:sz w:val="18"/>
          <w:szCs w:val="18"/>
        </w:rPr>
        <w:t>sucrerie</w:t>
      </w:r>
      <w:proofErr w:type="spellEnd"/>
      <w:r w:rsidRPr="00631CB0">
        <w:rPr>
          <w:sz w:val="18"/>
          <w:szCs w:val="18"/>
        </w:rPr>
        <w:t xml:space="preserve"> 6536 </w:t>
      </w:r>
      <w:proofErr w:type="spellStart"/>
      <w:r w:rsidRPr="00631CB0">
        <w:rPr>
          <w:sz w:val="18"/>
          <w:szCs w:val="18"/>
        </w:rPr>
        <w:t>Donstiennes</w:t>
      </w:r>
      <w:proofErr w:type="spellEnd"/>
      <w:r w:rsidRPr="00631CB0">
        <w:rPr>
          <w:sz w:val="18"/>
          <w:szCs w:val="18"/>
        </w:rPr>
        <w:t xml:space="preserve"> (Belgium)</w:t>
      </w:r>
    </w:p>
    <w:p w14:paraId="5B3251AF" w14:textId="77777777" w:rsidR="00E8451F" w:rsidRPr="00631CB0" w:rsidRDefault="00E8451F" w:rsidP="00E8451F">
      <w:pPr>
        <w:pBdr>
          <w:top w:val="single" w:sz="4" w:space="1" w:color="auto"/>
        </w:pBdr>
        <w:rPr>
          <w:sz w:val="18"/>
          <w:szCs w:val="18"/>
        </w:rPr>
      </w:pPr>
      <w:proofErr w:type="gramStart"/>
      <w:r w:rsidRPr="00631CB0">
        <w:rPr>
          <w:sz w:val="18"/>
          <w:szCs w:val="18"/>
        </w:rPr>
        <w:t>Contacts :</w:t>
      </w:r>
      <w:proofErr w:type="gramEnd"/>
      <w:r w:rsidRPr="00631CB0">
        <w:rPr>
          <w:sz w:val="18"/>
          <w:szCs w:val="18"/>
        </w:rPr>
        <w:t xml:space="preserve"> </w:t>
      </w:r>
      <w:proofErr w:type="spellStart"/>
      <w:r w:rsidRPr="00631CB0">
        <w:rPr>
          <w:sz w:val="18"/>
          <w:szCs w:val="18"/>
        </w:rPr>
        <w:t>tél</w:t>
      </w:r>
      <w:proofErr w:type="spellEnd"/>
      <w:r w:rsidRPr="00631CB0">
        <w:rPr>
          <w:sz w:val="18"/>
          <w:szCs w:val="18"/>
        </w:rPr>
        <w:t xml:space="preserve">/fax ++.32.71.59.53.04  - </w:t>
      </w:r>
      <w:hyperlink r:id="rId4" w:history="1">
        <w:r w:rsidRPr="00631CB0">
          <w:rPr>
            <w:rStyle w:val="Lienhypertexte"/>
          </w:rPr>
          <w:t>info@couleurchocolat.be</w:t>
        </w:r>
      </w:hyperlink>
      <w:r w:rsidRPr="00631CB0">
        <w:rPr>
          <w:sz w:val="18"/>
          <w:szCs w:val="18"/>
        </w:rPr>
        <w:t xml:space="preserve">   -   </w:t>
      </w:r>
      <w:hyperlink r:id="rId5" w:history="1">
        <w:r w:rsidRPr="00631CB0">
          <w:rPr>
            <w:rStyle w:val="Lienhypertexte"/>
          </w:rPr>
          <w:t>www.couleurchocolat.be</w:t>
        </w:r>
      </w:hyperlink>
    </w:p>
    <w:p w14:paraId="34749565" w14:textId="77777777" w:rsidR="00E8451F" w:rsidRPr="00631CB0" w:rsidRDefault="00E8451F" w:rsidP="00E8451F">
      <w:pPr>
        <w:pBdr>
          <w:top w:val="single" w:sz="4" w:space="1" w:color="auto"/>
        </w:pBdr>
        <w:rPr>
          <w:sz w:val="18"/>
          <w:szCs w:val="18"/>
        </w:rPr>
      </w:pPr>
      <w:r w:rsidRPr="00631CB0">
        <w:rPr>
          <w:b/>
          <w:bCs/>
          <w:sz w:val="18"/>
          <w:szCs w:val="18"/>
        </w:rPr>
        <w:t>N°</w:t>
      </w:r>
      <w:proofErr w:type="gramStart"/>
      <w:r w:rsidRPr="00631CB0">
        <w:rPr>
          <w:b/>
          <w:bCs/>
          <w:sz w:val="18"/>
          <w:szCs w:val="18"/>
        </w:rPr>
        <w:t>ENTREPRISE</w:t>
      </w:r>
      <w:r w:rsidRPr="00631CB0">
        <w:rPr>
          <w:sz w:val="18"/>
          <w:szCs w:val="18"/>
        </w:rPr>
        <w:t> :</w:t>
      </w:r>
      <w:proofErr w:type="gramEnd"/>
      <w:r w:rsidRPr="00631CB0">
        <w:rPr>
          <w:sz w:val="18"/>
          <w:szCs w:val="18"/>
        </w:rPr>
        <w:t xml:space="preserve"> be0716.498.913   </w:t>
      </w:r>
      <w:r w:rsidRPr="00631CB0">
        <w:rPr>
          <w:b/>
          <w:bCs/>
          <w:sz w:val="18"/>
          <w:szCs w:val="18"/>
        </w:rPr>
        <w:t xml:space="preserve">BNP Paribas Fortis </w:t>
      </w:r>
      <w:r w:rsidRPr="00631CB0">
        <w:rPr>
          <w:sz w:val="18"/>
          <w:szCs w:val="18"/>
        </w:rPr>
        <w:t xml:space="preserve">BE23-0018-0515-9791  </w:t>
      </w:r>
      <w:r w:rsidRPr="00631CB0">
        <w:rPr>
          <w:b/>
          <w:bCs/>
          <w:sz w:val="18"/>
          <w:szCs w:val="18"/>
        </w:rPr>
        <w:t>BIC</w:t>
      </w:r>
      <w:r w:rsidRPr="00631CB0">
        <w:rPr>
          <w:sz w:val="18"/>
          <w:szCs w:val="18"/>
        </w:rPr>
        <w:t xml:space="preserve">  GEBABEBB</w:t>
      </w:r>
    </w:p>
    <w:p w14:paraId="77940FF7" w14:textId="77777777" w:rsidR="00E8451F" w:rsidRPr="00631CB0" w:rsidRDefault="00E8451F" w:rsidP="00E8451F">
      <w:pPr>
        <w:jc w:val="center"/>
        <w:rPr>
          <w:b/>
          <w:sz w:val="18"/>
          <w:szCs w:val="18"/>
          <w:lang w:val="fr-BE"/>
        </w:rPr>
      </w:pPr>
      <w:proofErr w:type="spellStart"/>
      <w:r w:rsidRPr="00631CB0">
        <w:rPr>
          <w:i/>
          <w:sz w:val="18"/>
          <w:szCs w:val="18"/>
        </w:rPr>
        <w:t>Rendez-vous</w:t>
      </w:r>
      <w:proofErr w:type="spellEnd"/>
      <w:r w:rsidRPr="00631CB0">
        <w:rPr>
          <w:i/>
          <w:sz w:val="18"/>
          <w:szCs w:val="18"/>
        </w:rPr>
        <w:t xml:space="preserve"> sur </w:t>
      </w:r>
      <w:proofErr w:type="spellStart"/>
      <w:r w:rsidRPr="00631CB0">
        <w:rPr>
          <w:i/>
          <w:sz w:val="18"/>
          <w:szCs w:val="18"/>
        </w:rPr>
        <w:t>nos</w:t>
      </w:r>
      <w:proofErr w:type="spellEnd"/>
      <w:r w:rsidRPr="00631CB0">
        <w:rPr>
          <w:i/>
          <w:sz w:val="18"/>
          <w:szCs w:val="18"/>
        </w:rPr>
        <w:t xml:space="preserve"> pages </w:t>
      </w:r>
      <w:r w:rsidRPr="00631CB0">
        <w:rPr>
          <w:i/>
          <w:noProof/>
          <w:sz w:val="18"/>
          <w:szCs w:val="18"/>
          <w:lang w:val="fr-FR"/>
        </w:rPr>
        <w:drawing>
          <wp:inline distT="0" distB="0" distL="0" distR="0" wp14:anchorId="0635737D" wp14:editId="4B9C4685">
            <wp:extent cx="236220" cy="246380"/>
            <wp:effectExtent l="0" t="0" r="0" b="7620"/>
            <wp:docPr id="2" name="Image 1" descr="index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ndex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6220" cy="2463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31CB0">
        <w:rPr>
          <w:i/>
          <w:sz w:val="18"/>
          <w:szCs w:val="18"/>
        </w:rPr>
        <w:t xml:space="preserve">  </w:t>
      </w:r>
      <w:r w:rsidRPr="00631CB0">
        <w:rPr>
          <w:b/>
          <w:sz w:val="18"/>
          <w:szCs w:val="18"/>
        </w:rPr>
        <w:t xml:space="preserve">Couleur </w:t>
      </w:r>
      <w:proofErr w:type="gramStart"/>
      <w:r w:rsidRPr="00631CB0">
        <w:rPr>
          <w:b/>
          <w:sz w:val="18"/>
          <w:szCs w:val="18"/>
        </w:rPr>
        <w:t>Chocolat  &amp;</w:t>
      </w:r>
      <w:proofErr w:type="gramEnd"/>
      <w:r w:rsidRPr="00631CB0">
        <w:rPr>
          <w:b/>
          <w:sz w:val="18"/>
          <w:szCs w:val="18"/>
        </w:rPr>
        <w:t xml:space="preserve"> Comme </w:t>
      </w:r>
      <w:proofErr w:type="spellStart"/>
      <w:r w:rsidRPr="00631CB0">
        <w:rPr>
          <w:b/>
          <w:sz w:val="18"/>
          <w:szCs w:val="18"/>
        </w:rPr>
        <w:t>c’est</w:t>
      </w:r>
      <w:proofErr w:type="spellEnd"/>
      <w:r w:rsidRPr="00631CB0">
        <w:rPr>
          <w:b/>
          <w:sz w:val="18"/>
          <w:szCs w:val="18"/>
        </w:rPr>
        <w:t xml:space="preserve"> Bio !</w:t>
      </w:r>
    </w:p>
    <w:sectPr w:rsidR="00E8451F" w:rsidRPr="00631CB0" w:rsidSect="009C51FD">
      <w:pgSz w:w="12240" w:h="15840"/>
      <w:pgMar w:top="1417" w:right="1417" w:bottom="1417" w:left="1417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Grande">
    <w:altName w:val="Lucida Grande"/>
    <w:charset w:val="00"/>
    <w:family w:val="auto"/>
    <w:pitch w:val="variable"/>
    <w:sig w:usb0="E1000AEF" w:usb1="5000A1FF" w:usb2="00000000" w:usb3="00000000" w:csb0="000001B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8451F"/>
    <w:rsid w:val="00025B86"/>
    <w:rsid w:val="002236D1"/>
    <w:rsid w:val="003E08A6"/>
    <w:rsid w:val="00661AF8"/>
    <w:rsid w:val="00896C01"/>
    <w:rsid w:val="00B735AD"/>
    <w:rsid w:val="00B92A01"/>
    <w:rsid w:val="00CD434B"/>
    <w:rsid w:val="00E845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BB046D5"/>
  <w14:defaultImageDpi w14:val="300"/>
  <w15:docId w15:val="{06E4A35A-22A8-4465-BF2B-2AB1D65431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4"/>
        <w:szCs w:val="24"/>
        <w:lang w:val="en-GB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rsid w:val="00E8451F"/>
    <w:rPr>
      <w:color w:val="0000FF"/>
      <w:u w:val="single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E8451F"/>
    <w:rPr>
      <w:rFonts w:ascii="Lucida Grande" w:hAnsi="Lucida Grande" w:cs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E8451F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hyperlink" Target="http://www.couleurchocolat.be" TargetMode="External"/><Relationship Id="rId4" Type="http://schemas.openxmlformats.org/officeDocument/2006/relationships/hyperlink" Target="mailto:info@couleurchocolat.be" TargetMode="Externa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308</Words>
  <Characters>1697</Characters>
  <Application>Microsoft Office Word</Application>
  <DocSecurity>0</DocSecurity>
  <Lines>14</Lines>
  <Paragraphs>4</Paragraphs>
  <ScaleCrop>false</ScaleCrop>
  <Company>Couleur Chocolat</Company>
  <LinksUpToDate>false</LinksUpToDate>
  <CharactersWithSpaces>2001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Hervé Filleul</dc:creator>
  <cp:keywords/>
  <dc:description/>
  <cp:lastModifiedBy>Eric Le Leu</cp:lastModifiedBy>
  <cp:revision>2</cp:revision>
  <cp:lastPrinted>2017-11-30T14:03:00Z</cp:lastPrinted>
  <dcterms:created xsi:type="dcterms:W3CDTF">2024-07-02T09:16:00Z</dcterms:created>
  <dcterms:modified xsi:type="dcterms:W3CDTF">2024-07-02T09:16:00Z</dcterms:modified>
</cp:coreProperties>
</file>